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D" w:rsidRDefault="00FD306D" w:rsidP="00FD306D">
      <w:pPr>
        <w:jc w:val="center"/>
      </w:pPr>
      <w:r>
        <w:rPr>
          <w:rFonts w:hint="eastAsia"/>
        </w:rPr>
        <w:t>海丰国际</w:t>
      </w:r>
      <w:r>
        <w:rPr>
          <w:rFonts w:hint="eastAsia"/>
        </w:rPr>
        <w:t>202</w:t>
      </w:r>
      <w:r w:rsidR="00D63552">
        <w:rPr>
          <w:rFonts w:hint="eastAsia"/>
        </w:rPr>
        <w:t>2</w:t>
      </w:r>
      <w:r>
        <w:rPr>
          <w:rFonts w:hint="eastAsia"/>
        </w:rPr>
        <w:t>年全年业绩发布会简报</w:t>
      </w:r>
    </w:p>
    <w:p w:rsidR="00FD306D" w:rsidRDefault="00FD306D" w:rsidP="00FD306D">
      <w:pPr>
        <w:jc w:val="center"/>
      </w:pPr>
    </w:p>
    <w:p w:rsidR="00FD306D" w:rsidRDefault="00FD306D" w:rsidP="00FD306D">
      <w:r>
        <w:rPr>
          <w:rFonts w:hint="eastAsia"/>
        </w:rPr>
        <w:t>业绩发布会时间：</w:t>
      </w:r>
      <w:r>
        <w:rPr>
          <w:rFonts w:hint="eastAsia"/>
        </w:rPr>
        <w:t>202</w:t>
      </w:r>
      <w:r w:rsidR="00D63552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日下午</w:t>
      </w:r>
      <w:r>
        <w:rPr>
          <w:rFonts w:hint="eastAsia"/>
        </w:rPr>
        <w:t>4:30-5:30</w:t>
      </w:r>
    </w:p>
    <w:p w:rsidR="00FD306D" w:rsidRDefault="00FD306D" w:rsidP="00FD306D">
      <w:r w:rsidRPr="00BA3C4B">
        <w:rPr>
          <w:rFonts w:hint="eastAsia"/>
        </w:rPr>
        <w:t>会议方式：</w:t>
      </w:r>
      <w:r w:rsidR="00B36D7D" w:rsidRPr="00BA3C4B">
        <w:rPr>
          <w:rFonts w:hint="eastAsia"/>
        </w:rPr>
        <w:t>现场</w:t>
      </w:r>
      <w:proofErr w:type="gramStart"/>
      <w:r w:rsidR="00B36D7D" w:rsidRPr="00BA3C4B">
        <w:rPr>
          <w:rFonts w:hint="eastAsia"/>
        </w:rPr>
        <w:t>加腾讯视频</w:t>
      </w:r>
      <w:proofErr w:type="gramEnd"/>
      <w:r w:rsidRPr="00BA3C4B">
        <w:rPr>
          <w:rFonts w:hint="eastAsia"/>
        </w:rPr>
        <w:t>会议</w:t>
      </w:r>
    </w:p>
    <w:p w:rsidR="00FD306D" w:rsidRDefault="00FD306D" w:rsidP="00FD306D">
      <w:r>
        <w:rPr>
          <w:rFonts w:hint="eastAsia"/>
        </w:rPr>
        <w:t>出席会议的管理层：海丰国际董事会副主席、执行董事兼首席执行官</w:t>
      </w:r>
      <w:r>
        <w:rPr>
          <w:rFonts w:hint="eastAsia"/>
        </w:rPr>
        <w:t xml:space="preserve">       </w:t>
      </w:r>
      <w:r>
        <w:rPr>
          <w:rFonts w:hint="eastAsia"/>
        </w:rPr>
        <w:t>杨现祥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海丰国际执行董事兼财务中心及投资中心总经理</w:t>
      </w:r>
      <w:r>
        <w:rPr>
          <w:rFonts w:hint="eastAsia"/>
        </w:rPr>
        <w:t xml:space="preserve">       </w:t>
      </w:r>
      <w:r>
        <w:rPr>
          <w:rFonts w:hint="eastAsia"/>
        </w:rPr>
        <w:t>刘克诚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海丰国际董事会秘书兼运营管理中心总经理</w:t>
      </w:r>
      <w:r>
        <w:rPr>
          <w:rFonts w:hint="eastAsia"/>
        </w:rPr>
        <w:t xml:space="preserve">           </w:t>
      </w:r>
      <w:r>
        <w:rPr>
          <w:rFonts w:hint="eastAsia"/>
        </w:rPr>
        <w:t>薛鹏</w:t>
      </w:r>
    </w:p>
    <w:p w:rsidR="00FD306D" w:rsidRDefault="00FD306D" w:rsidP="00FD306D"/>
    <w:p w:rsidR="00FD306D" w:rsidRDefault="00FD306D" w:rsidP="00FD306D">
      <w:r>
        <w:rPr>
          <w:rFonts w:hint="eastAsia"/>
        </w:rPr>
        <w:t>业绩发布会首先回顾了海丰国际</w:t>
      </w:r>
      <w:r>
        <w:rPr>
          <w:rFonts w:hint="eastAsia"/>
        </w:rPr>
        <w:t>202</w:t>
      </w:r>
      <w:r w:rsidR="00D63552">
        <w:rPr>
          <w:rFonts w:hint="eastAsia"/>
        </w:rPr>
        <w:t>2</w:t>
      </w:r>
      <w:r>
        <w:rPr>
          <w:rFonts w:hint="eastAsia"/>
        </w:rPr>
        <w:t>年全年发展、业务及财务状况，详见</w:t>
      </w:r>
      <w:r>
        <w:rPr>
          <w:rFonts w:hint="eastAsia"/>
        </w:rPr>
        <w:t>PPT</w:t>
      </w:r>
      <w:r>
        <w:rPr>
          <w:rFonts w:hint="eastAsia"/>
        </w:rPr>
        <w:t>。稍后进入问答环节，以下为分析师及投资者提出的问题及管理层回复：</w:t>
      </w:r>
    </w:p>
    <w:p w:rsidR="00F80989" w:rsidRDefault="00F80989" w:rsidP="00F80989"/>
    <w:p w:rsidR="00D63552" w:rsidRDefault="00F80989" w:rsidP="00D63552">
      <w:r w:rsidRPr="00DB64A8">
        <w:rPr>
          <w:rFonts w:hint="eastAsia"/>
        </w:rPr>
        <w:t>Q</w:t>
      </w:r>
      <w:r>
        <w:rPr>
          <w:rFonts w:hint="eastAsia"/>
        </w:rPr>
        <w:t>1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 w:rsidR="00D63552">
        <w:rPr>
          <w:rFonts w:hint="eastAsia"/>
        </w:rPr>
        <w:t>首先恭喜公司取得非常亮丽的业绩。我这边有两个问题想请教一下</w:t>
      </w:r>
      <w:r>
        <w:rPr>
          <w:rFonts w:hint="eastAsia"/>
        </w:rPr>
        <w:t>。</w:t>
      </w:r>
      <w:r w:rsidR="00D63552">
        <w:rPr>
          <w:rFonts w:hint="eastAsia"/>
        </w:rPr>
        <w:t>第一个是关于行业竞争态势的问题</w:t>
      </w:r>
      <w:r>
        <w:rPr>
          <w:rFonts w:hint="eastAsia"/>
        </w:rPr>
        <w:t>。</w:t>
      </w:r>
      <w:r w:rsidR="00D63552">
        <w:rPr>
          <w:rFonts w:hint="eastAsia"/>
        </w:rPr>
        <w:t>过去两年</w:t>
      </w:r>
      <w:r>
        <w:rPr>
          <w:rFonts w:hint="eastAsia"/>
        </w:rPr>
        <w:t>，航运</w:t>
      </w:r>
      <w:r w:rsidR="00D63552">
        <w:rPr>
          <w:rFonts w:hint="eastAsia"/>
        </w:rPr>
        <w:t>业发生了很多变化，当然</w:t>
      </w:r>
      <w:r w:rsidR="002B5958">
        <w:rPr>
          <w:rFonts w:hint="eastAsia"/>
        </w:rPr>
        <w:t>，</w:t>
      </w:r>
      <w:r w:rsidR="00D63552">
        <w:rPr>
          <w:rFonts w:hint="eastAsia"/>
        </w:rPr>
        <w:t>可能远洋航线变化更大，</w:t>
      </w:r>
      <w:r w:rsidR="002B5958">
        <w:rPr>
          <w:rFonts w:hint="eastAsia"/>
        </w:rPr>
        <w:t>我们近洋航线，从供需的角度，</w:t>
      </w:r>
      <w:r w:rsidR="00D63552">
        <w:rPr>
          <w:rFonts w:hint="eastAsia"/>
        </w:rPr>
        <w:t>投资者包括我们</w:t>
      </w:r>
      <w:r w:rsidR="002B5958">
        <w:rPr>
          <w:rFonts w:hint="eastAsia"/>
        </w:rPr>
        <w:t>分析师</w:t>
      </w:r>
      <w:r w:rsidR="00D63552">
        <w:rPr>
          <w:rFonts w:hint="eastAsia"/>
        </w:rPr>
        <w:t>也都是</w:t>
      </w:r>
      <w:r w:rsidR="002B5958">
        <w:rPr>
          <w:rFonts w:hint="eastAsia"/>
        </w:rPr>
        <w:t>比较</w:t>
      </w:r>
      <w:r w:rsidR="00D63552">
        <w:rPr>
          <w:rFonts w:hint="eastAsia"/>
        </w:rPr>
        <w:t>认可的</w:t>
      </w:r>
      <w:r w:rsidR="002B5958">
        <w:rPr>
          <w:rFonts w:hint="eastAsia"/>
        </w:rPr>
        <w:t>。</w:t>
      </w:r>
      <w:r w:rsidR="00293B08">
        <w:rPr>
          <w:rFonts w:hint="eastAsia"/>
        </w:rPr>
        <w:t>只不过，</w:t>
      </w:r>
      <w:r w:rsidR="002B5958">
        <w:rPr>
          <w:rFonts w:hint="eastAsia"/>
        </w:rPr>
        <w:t>大家对</w:t>
      </w:r>
      <w:r w:rsidR="00D63552">
        <w:rPr>
          <w:rFonts w:hint="eastAsia"/>
        </w:rPr>
        <w:t>市场</w:t>
      </w:r>
      <w:r w:rsidR="002B5958">
        <w:rPr>
          <w:rFonts w:hint="eastAsia"/>
        </w:rPr>
        <w:t>的未来发展都</w:t>
      </w:r>
      <w:r w:rsidR="00D63552">
        <w:rPr>
          <w:rFonts w:hint="eastAsia"/>
        </w:rPr>
        <w:t>较关心，如果</w:t>
      </w:r>
      <w:r w:rsidR="00293B08">
        <w:rPr>
          <w:rFonts w:hint="eastAsia"/>
        </w:rPr>
        <w:t>一</w:t>
      </w:r>
      <w:r w:rsidR="00D63552">
        <w:rPr>
          <w:rFonts w:hint="eastAsia"/>
        </w:rPr>
        <w:t>些大</w:t>
      </w:r>
      <w:r w:rsidR="00293B08">
        <w:rPr>
          <w:rFonts w:hint="eastAsia"/>
        </w:rPr>
        <w:t>的航运</w:t>
      </w:r>
      <w:r w:rsidR="00D63552">
        <w:rPr>
          <w:rFonts w:hint="eastAsia"/>
        </w:rPr>
        <w:t>公司价格竞争相对比较激烈，对我们</w:t>
      </w:r>
      <w:r w:rsidR="00293B08">
        <w:rPr>
          <w:rFonts w:hint="eastAsia"/>
        </w:rPr>
        <w:t>公司的</w:t>
      </w:r>
      <w:r w:rsidR="00D63552">
        <w:rPr>
          <w:rFonts w:hint="eastAsia"/>
        </w:rPr>
        <w:t>影响</w:t>
      </w:r>
      <w:r w:rsidR="00293B08">
        <w:rPr>
          <w:rFonts w:hint="eastAsia"/>
        </w:rPr>
        <w:t>会是怎样的。</w:t>
      </w:r>
      <w:r w:rsidR="00D63552">
        <w:rPr>
          <w:rFonts w:hint="eastAsia"/>
        </w:rPr>
        <w:t>这一</w:t>
      </w:r>
      <w:r w:rsidR="00293B08">
        <w:rPr>
          <w:rFonts w:hint="eastAsia"/>
        </w:rPr>
        <w:t>方面，</w:t>
      </w:r>
      <w:r w:rsidR="00D63552">
        <w:rPr>
          <w:rFonts w:hint="eastAsia"/>
        </w:rPr>
        <w:t>想请杨总再给我们分析一下，我们</w:t>
      </w:r>
      <w:r w:rsidR="00293B08">
        <w:rPr>
          <w:rFonts w:hint="eastAsia"/>
        </w:rPr>
        <w:t>公司将</w:t>
      </w:r>
      <w:r w:rsidR="00D63552">
        <w:rPr>
          <w:rFonts w:hint="eastAsia"/>
        </w:rPr>
        <w:t>如何去应对</w:t>
      </w:r>
      <w:r w:rsidR="00293B08">
        <w:rPr>
          <w:rFonts w:hint="eastAsia"/>
        </w:rPr>
        <w:t>。第二个问题</w:t>
      </w:r>
      <w:r w:rsidR="00D63552">
        <w:rPr>
          <w:rFonts w:hint="eastAsia"/>
        </w:rPr>
        <w:t>，我看到</w:t>
      </w:r>
      <w:r w:rsidR="00061676">
        <w:rPr>
          <w:rFonts w:hint="eastAsia"/>
        </w:rPr>
        <w:t>公司在</w:t>
      </w:r>
      <w:r w:rsidR="00061676">
        <w:rPr>
          <w:rFonts w:hint="eastAsia"/>
        </w:rPr>
        <w:t>2022</w:t>
      </w:r>
      <w:r w:rsidR="00061676">
        <w:rPr>
          <w:rFonts w:hint="eastAsia"/>
        </w:rPr>
        <w:t>年运</w:t>
      </w:r>
      <w:r w:rsidR="00D63552">
        <w:rPr>
          <w:rFonts w:hint="eastAsia"/>
        </w:rPr>
        <w:t>营上的</w:t>
      </w:r>
      <w:r w:rsidR="00061676">
        <w:rPr>
          <w:rFonts w:hint="eastAsia"/>
        </w:rPr>
        <w:t>一些</w:t>
      </w:r>
      <w:r w:rsidR="00D63552">
        <w:rPr>
          <w:rFonts w:hint="eastAsia"/>
        </w:rPr>
        <w:t>变化</w:t>
      </w:r>
      <w:r w:rsidR="00061676">
        <w:rPr>
          <w:rFonts w:hint="eastAsia"/>
        </w:rPr>
        <w:t>，</w:t>
      </w:r>
      <w:r w:rsidR="00D63552">
        <w:rPr>
          <w:rFonts w:hint="eastAsia"/>
        </w:rPr>
        <w:t>我们</w:t>
      </w:r>
      <w:r w:rsidR="00061676">
        <w:rPr>
          <w:rFonts w:hint="eastAsia"/>
        </w:rPr>
        <w:t>公司</w:t>
      </w:r>
      <w:r w:rsidR="00D63552">
        <w:rPr>
          <w:rFonts w:hint="eastAsia"/>
        </w:rPr>
        <w:t>进入了印度市</w:t>
      </w:r>
      <w:r w:rsidR="00682C9A">
        <w:rPr>
          <w:rFonts w:hint="eastAsia"/>
        </w:rPr>
        <w:t>场</w:t>
      </w:r>
      <w:r w:rsidR="00061676">
        <w:rPr>
          <w:rFonts w:hint="eastAsia"/>
        </w:rPr>
        <w:t>。</w:t>
      </w:r>
      <w:r w:rsidR="00D63552">
        <w:rPr>
          <w:rFonts w:hint="eastAsia"/>
        </w:rPr>
        <w:t>好几年之前</w:t>
      </w:r>
      <w:r w:rsidR="00061676">
        <w:rPr>
          <w:rFonts w:hint="eastAsia"/>
        </w:rPr>
        <w:t>，我们公司谈到印度市场的时候，都是说</w:t>
      </w:r>
      <w:r w:rsidR="00D63552">
        <w:rPr>
          <w:rFonts w:hint="eastAsia"/>
        </w:rPr>
        <w:t>一直在观察</w:t>
      </w:r>
      <w:r w:rsidR="00061676">
        <w:rPr>
          <w:rFonts w:hint="eastAsia"/>
        </w:rPr>
        <w:t>中，但</w:t>
      </w:r>
      <w:r w:rsidR="00D63552">
        <w:rPr>
          <w:rFonts w:hint="eastAsia"/>
        </w:rPr>
        <w:t>去年</w:t>
      </w:r>
      <w:r w:rsidR="00061676">
        <w:rPr>
          <w:rFonts w:hint="eastAsia"/>
        </w:rPr>
        <w:t>公司</w:t>
      </w:r>
      <w:r w:rsidR="00D63552">
        <w:rPr>
          <w:rFonts w:hint="eastAsia"/>
        </w:rPr>
        <w:t>是迈出实质性的步伐</w:t>
      </w:r>
      <w:r w:rsidR="00061676">
        <w:rPr>
          <w:rFonts w:hint="eastAsia"/>
        </w:rPr>
        <w:t>。</w:t>
      </w:r>
      <w:r w:rsidR="00D63552">
        <w:rPr>
          <w:rFonts w:hint="eastAsia"/>
        </w:rPr>
        <w:t>想请</w:t>
      </w:r>
      <w:proofErr w:type="gramStart"/>
      <w:r w:rsidR="00D63552">
        <w:rPr>
          <w:rFonts w:hint="eastAsia"/>
        </w:rPr>
        <w:t>管理层跟我们</w:t>
      </w:r>
      <w:proofErr w:type="gramEnd"/>
      <w:r w:rsidR="00D63552">
        <w:rPr>
          <w:rFonts w:hint="eastAsia"/>
        </w:rPr>
        <w:t>分享一下，</w:t>
      </w:r>
      <w:r w:rsidR="00061676">
        <w:rPr>
          <w:rFonts w:hint="eastAsia"/>
        </w:rPr>
        <w:t>在这个时点进入</w:t>
      </w:r>
      <w:r w:rsidR="00D63552">
        <w:rPr>
          <w:rFonts w:hint="eastAsia"/>
        </w:rPr>
        <w:t>印度市场是</w:t>
      </w:r>
      <w:r w:rsidR="00061676">
        <w:rPr>
          <w:rFonts w:hint="eastAsia"/>
        </w:rPr>
        <w:t>出于什么方面的考虑，</w:t>
      </w:r>
      <w:r w:rsidR="00D63552">
        <w:rPr>
          <w:rFonts w:hint="eastAsia"/>
        </w:rPr>
        <w:t>以及我们未来的一些规划或目标</w:t>
      </w:r>
      <w:r w:rsidR="00061676">
        <w:rPr>
          <w:rFonts w:hint="eastAsia"/>
        </w:rPr>
        <w:t>。</w:t>
      </w:r>
    </w:p>
    <w:p w:rsidR="00D63552" w:rsidRDefault="00F80989" w:rsidP="00D6355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D63552">
        <w:rPr>
          <w:rFonts w:hint="eastAsia"/>
        </w:rPr>
        <w:t>你这两个问题我来回答</w:t>
      </w:r>
      <w:r w:rsidR="00FF46A2">
        <w:rPr>
          <w:rFonts w:hint="eastAsia"/>
        </w:rPr>
        <w:t>一下。</w:t>
      </w:r>
      <w:r w:rsidR="00D63552">
        <w:rPr>
          <w:rFonts w:hint="eastAsia"/>
        </w:rPr>
        <w:t>第一个关于行业的竞争格局。其实竞争格局没有什么大的变化，但是出现了一些新的情况</w:t>
      </w:r>
      <w:r w:rsidR="00FF46A2">
        <w:rPr>
          <w:rFonts w:hint="eastAsia"/>
        </w:rPr>
        <w:t>。</w:t>
      </w:r>
      <w:r w:rsidR="00D63552">
        <w:rPr>
          <w:rFonts w:hint="eastAsia"/>
        </w:rPr>
        <w:t>特别是过去两年航运市场比较好，一些新的公司，包括一些货代，包括一些新</w:t>
      </w:r>
      <w:r w:rsidR="00326585">
        <w:rPr>
          <w:rFonts w:hint="eastAsia"/>
        </w:rPr>
        <w:t>的航运</w:t>
      </w:r>
      <w:r w:rsidR="00D63552">
        <w:rPr>
          <w:rFonts w:hint="eastAsia"/>
        </w:rPr>
        <w:t>公司大量的涌入到这个行业里</w:t>
      </w:r>
      <w:r w:rsidR="00326585">
        <w:rPr>
          <w:rFonts w:hint="eastAsia"/>
        </w:rPr>
        <w:t>面</w:t>
      </w:r>
      <w:r w:rsidR="00D63552">
        <w:rPr>
          <w:rFonts w:hint="eastAsia"/>
        </w:rPr>
        <w:t>。他</w:t>
      </w:r>
      <w:r w:rsidR="0055505D">
        <w:rPr>
          <w:rFonts w:hint="eastAsia"/>
        </w:rPr>
        <w:t>们不仅</w:t>
      </w:r>
      <w:r w:rsidR="00D63552">
        <w:rPr>
          <w:rFonts w:hint="eastAsia"/>
        </w:rPr>
        <w:t>是在</w:t>
      </w:r>
      <w:r w:rsidR="0055505D">
        <w:rPr>
          <w:rFonts w:hint="eastAsia"/>
        </w:rPr>
        <w:t>进入近洋航线，</w:t>
      </w:r>
      <w:r w:rsidR="00D63552">
        <w:rPr>
          <w:rFonts w:hint="eastAsia"/>
        </w:rPr>
        <w:t>也</w:t>
      </w:r>
      <w:r w:rsidR="0055505D">
        <w:rPr>
          <w:rFonts w:hint="eastAsia"/>
        </w:rPr>
        <w:t>进入</w:t>
      </w:r>
      <w:r w:rsidR="00D63552">
        <w:rPr>
          <w:rFonts w:hint="eastAsia"/>
        </w:rPr>
        <w:t>远洋</w:t>
      </w:r>
      <w:r w:rsidR="0055505D">
        <w:rPr>
          <w:rFonts w:hint="eastAsia"/>
        </w:rPr>
        <w:t>航线市场。</w:t>
      </w:r>
      <w:r w:rsidR="00D63552">
        <w:rPr>
          <w:rFonts w:hint="eastAsia"/>
        </w:rPr>
        <w:t>这是一个情况</w:t>
      </w:r>
      <w:r w:rsidR="0055505D">
        <w:rPr>
          <w:rFonts w:hint="eastAsia"/>
        </w:rPr>
        <w:t>。</w:t>
      </w:r>
      <w:r w:rsidR="00D63552">
        <w:rPr>
          <w:rFonts w:hint="eastAsia"/>
        </w:rPr>
        <w:t>再一个情况就是</w:t>
      </w:r>
      <w:r w:rsidR="0055505D">
        <w:rPr>
          <w:rFonts w:hint="eastAsia"/>
        </w:rPr>
        <w:t>，有几家</w:t>
      </w:r>
      <w:r w:rsidR="00D63552">
        <w:rPr>
          <w:rFonts w:hint="eastAsia"/>
        </w:rPr>
        <w:t>内贸</w:t>
      </w:r>
      <w:r w:rsidR="0055505D">
        <w:rPr>
          <w:rFonts w:hint="eastAsia"/>
        </w:rPr>
        <w:t>航运</w:t>
      </w:r>
      <w:r w:rsidR="00D63552">
        <w:rPr>
          <w:rFonts w:hint="eastAsia"/>
        </w:rPr>
        <w:t>公司</w:t>
      </w:r>
      <w:r w:rsidR="0055505D">
        <w:rPr>
          <w:rFonts w:hint="eastAsia"/>
        </w:rPr>
        <w:t>也开始</w:t>
      </w:r>
      <w:r w:rsidR="00D63552">
        <w:rPr>
          <w:rFonts w:hint="eastAsia"/>
        </w:rPr>
        <w:t>做远洋</w:t>
      </w:r>
      <w:r w:rsidR="0055505D">
        <w:rPr>
          <w:rFonts w:hint="eastAsia"/>
        </w:rPr>
        <w:t>航线</w:t>
      </w:r>
      <w:r w:rsidR="00D63552">
        <w:rPr>
          <w:rFonts w:hint="eastAsia"/>
        </w:rPr>
        <w:t>，</w:t>
      </w:r>
      <w:r w:rsidR="0055505D">
        <w:rPr>
          <w:rFonts w:hint="eastAsia"/>
        </w:rPr>
        <w:t>开始</w:t>
      </w:r>
      <w:r w:rsidR="00D63552">
        <w:rPr>
          <w:rFonts w:hint="eastAsia"/>
        </w:rPr>
        <w:t>做外贸</w:t>
      </w:r>
      <w:r w:rsidR="0055505D">
        <w:rPr>
          <w:rFonts w:hint="eastAsia"/>
        </w:rPr>
        <w:t>。</w:t>
      </w:r>
      <w:r w:rsidR="00D63552">
        <w:rPr>
          <w:rFonts w:hint="eastAsia"/>
        </w:rPr>
        <w:t>这是过去两年行业格局</w:t>
      </w:r>
      <w:r w:rsidR="00955D36">
        <w:rPr>
          <w:rFonts w:hint="eastAsia"/>
        </w:rPr>
        <w:t>发生</w:t>
      </w:r>
      <w:r w:rsidR="00D63552">
        <w:rPr>
          <w:rFonts w:hint="eastAsia"/>
        </w:rPr>
        <w:t>的一些变化。</w:t>
      </w:r>
      <w:r w:rsidR="00285725">
        <w:rPr>
          <w:rFonts w:hint="eastAsia"/>
        </w:rPr>
        <w:t>在去年九月份开始，情况又有一些变化，出现了</w:t>
      </w:r>
      <w:r w:rsidR="00D63552">
        <w:rPr>
          <w:rFonts w:hint="eastAsia"/>
        </w:rPr>
        <w:t>转折</w:t>
      </w:r>
      <w:r w:rsidR="00285725">
        <w:rPr>
          <w:rFonts w:hint="eastAsia"/>
        </w:rPr>
        <w:t>。</w:t>
      </w:r>
      <w:r w:rsidR="00CE1158">
        <w:rPr>
          <w:rFonts w:hint="eastAsia"/>
        </w:rPr>
        <w:t>一方面，</w:t>
      </w:r>
      <w:r w:rsidR="00D63552">
        <w:rPr>
          <w:rFonts w:hint="eastAsia"/>
        </w:rPr>
        <w:t>这</w:t>
      </w:r>
      <w:r w:rsidR="004A2620">
        <w:rPr>
          <w:rFonts w:hint="eastAsia"/>
        </w:rPr>
        <w:t>些</w:t>
      </w:r>
      <w:r w:rsidR="00D63552">
        <w:rPr>
          <w:rFonts w:hint="eastAsia"/>
        </w:rPr>
        <w:t>新进入者</w:t>
      </w:r>
      <w:r w:rsidR="004A2620">
        <w:rPr>
          <w:rFonts w:hint="eastAsia"/>
        </w:rPr>
        <w:t>在</w:t>
      </w:r>
      <w:r w:rsidR="00D63552">
        <w:rPr>
          <w:rFonts w:hint="eastAsia"/>
        </w:rPr>
        <w:t>逐渐的退出，</w:t>
      </w:r>
      <w:r w:rsidR="004A2620">
        <w:rPr>
          <w:rFonts w:hint="eastAsia"/>
        </w:rPr>
        <w:t>当然，也有一</w:t>
      </w:r>
      <w:r w:rsidR="00D63552">
        <w:rPr>
          <w:rFonts w:hint="eastAsia"/>
        </w:rPr>
        <w:t>些已经</w:t>
      </w:r>
      <w:r w:rsidR="004A2620">
        <w:rPr>
          <w:rFonts w:hint="eastAsia"/>
        </w:rPr>
        <w:t>倒闭了</w:t>
      </w:r>
      <w:r w:rsidR="00D63552">
        <w:rPr>
          <w:rFonts w:hint="eastAsia"/>
        </w:rPr>
        <w:t>，</w:t>
      </w:r>
      <w:r w:rsidR="004A2620">
        <w:rPr>
          <w:rFonts w:hint="eastAsia"/>
        </w:rPr>
        <w:t>到目前为止，</w:t>
      </w:r>
      <w:r w:rsidR="00D63552">
        <w:rPr>
          <w:rFonts w:hint="eastAsia"/>
        </w:rPr>
        <w:t>其实大部分航线都已经退出了。不仅仅是在远洋</w:t>
      </w:r>
      <w:r w:rsidR="00CE1158">
        <w:rPr>
          <w:rFonts w:hint="eastAsia"/>
        </w:rPr>
        <w:t>航线</w:t>
      </w:r>
      <w:r w:rsidR="00D63552">
        <w:rPr>
          <w:rFonts w:hint="eastAsia"/>
        </w:rPr>
        <w:t>退出，近</w:t>
      </w:r>
      <w:r w:rsidR="00CE1158">
        <w:rPr>
          <w:rFonts w:hint="eastAsia"/>
        </w:rPr>
        <w:t>洋航线</w:t>
      </w:r>
      <w:r w:rsidR="00D63552">
        <w:rPr>
          <w:rFonts w:hint="eastAsia"/>
        </w:rPr>
        <w:t>也是在减少和退出</w:t>
      </w:r>
      <w:r w:rsidR="00CE1158">
        <w:rPr>
          <w:rFonts w:hint="eastAsia"/>
        </w:rPr>
        <w:t>。</w:t>
      </w:r>
      <w:r w:rsidR="00D63552">
        <w:rPr>
          <w:rFonts w:hint="eastAsia"/>
        </w:rPr>
        <w:t>另外</w:t>
      </w:r>
      <w:r w:rsidR="00CE1158">
        <w:rPr>
          <w:rFonts w:hint="eastAsia"/>
        </w:rPr>
        <w:t>，</w:t>
      </w:r>
      <w:r w:rsidR="00D63552">
        <w:rPr>
          <w:rFonts w:hint="eastAsia"/>
        </w:rPr>
        <w:t>原来</w:t>
      </w:r>
      <w:r w:rsidR="00CE1158">
        <w:rPr>
          <w:rFonts w:hint="eastAsia"/>
        </w:rPr>
        <w:t>从</w:t>
      </w:r>
      <w:r w:rsidR="00D63552">
        <w:rPr>
          <w:rFonts w:hint="eastAsia"/>
        </w:rPr>
        <w:t>内贸</w:t>
      </w:r>
      <w:r w:rsidR="00CE1158">
        <w:rPr>
          <w:rFonts w:hint="eastAsia"/>
        </w:rPr>
        <w:t>转入的</w:t>
      </w:r>
      <w:r w:rsidR="00D63552">
        <w:rPr>
          <w:rFonts w:hint="eastAsia"/>
        </w:rPr>
        <w:t>参</w:t>
      </w:r>
      <w:r w:rsidR="00CE1158">
        <w:rPr>
          <w:rFonts w:hint="eastAsia"/>
        </w:rPr>
        <w:t>与</w:t>
      </w:r>
      <w:r w:rsidR="00D63552">
        <w:rPr>
          <w:rFonts w:hint="eastAsia"/>
        </w:rPr>
        <w:t>者也是在逐渐的退出</w:t>
      </w:r>
      <w:r w:rsidR="00CE1158">
        <w:rPr>
          <w:rFonts w:hint="eastAsia"/>
        </w:rPr>
        <w:t>。</w:t>
      </w:r>
      <w:r w:rsidR="00D63552">
        <w:rPr>
          <w:rFonts w:hint="eastAsia"/>
        </w:rPr>
        <w:t>春节以后</w:t>
      </w:r>
      <w:r w:rsidR="003F4E59">
        <w:rPr>
          <w:rFonts w:hint="eastAsia"/>
        </w:rPr>
        <w:t>，这个</w:t>
      </w:r>
      <w:r w:rsidR="00D63552">
        <w:rPr>
          <w:rFonts w:hint="eastAsia"/>
        </w:rPr>
        <w:t>退出</w:t>
      </w:r>
      <w:r w:rsidR="003F4E59">
        <w:rPr>
          <w:rFonts w:hint="eastAsia"/>
        </w:rPr>
        <w:t>情况表现得</w:t>
      </w:r>
      <w:r w:rsidR="00D63552">
        <w:rPr>
          <w:rFonts w:hint="eastAsia"/>
        </w:rPr>
        <w:t>比较明显，包括一些</w:t>
      </w:r>
      <w:r w:rsidR="002E577B">
        <w:rPr>
          <w:rFonts w:hint="eastAsia"/>
        </w:rPr>
        <w:t>经营</w:t>
      </w:r>
      <w:r w:rsidR="00D63552">
        <w:rPr>
          <w:rFonts w:hint="eastAsia"/>
        </w:rPr>
        <w:t>远洋航线</w:t>
      </w:r>
      <w:r w:rsidR="002E577B">
        <w:rPr>
          <w:rFonts w:hint="eastAsia"/>
        </w:rPr>
        <w:t>的公司</w:t>
      </w:r>
      <w:r w:rsidR="00D63552">
        <w:rPr>
          <w:rFonts w:hint="eastAsia"/>
        </w:rPr>
        <w:t>，</w:t>
      </w:r>
      <w:r w:rsidR="002E577B">
        <w:rPr>
          <w:rFonts w:hint="eastAsia"/>
        </w:rPr>
        <w:t>他们</w:t>
      </w:r>
      <w:r w:rsidR="00D63552">
        <w:rPr>
          <w:rFonts w:hint="eastAsia"/>
        </w:rPr>
        <w:t>在</w:t>
      </w:r>
      <w:r w:rsidR="002E577B">
        <w:rPr>
          <w:rFonts w:hint="eastAsia"/>
        </w:rPr>
        <w:t>近洋航线</w:t>
      </w:r>
      <w:r w:rsidR="00D63552">
        <w:rPr>
          <w:rFonts w:hint="eastAsia"/>
        </w:rPr>
        <w:t>投</w:t>
      </w:r>
      <w:r w:rsidR="002E577B">
        <w:rPr>
          <w:rFonts w:hint="eastAsia"/>
        </w:rPr>
        <w:t>入的</w:t>
      </w:r>
      <w:r w:rsidR="00D63552">
        <w:rPr>
          <w:rFonts w:hint="eastAsia"/>
        </w:rPr>
        <w:t>一些</w:t>
      </w:r>
      <w:r w:rsidR="002E577B">
        <w:rPr>
          <w:rFonts w:hint="eastAsia"/>
        </w:rPr>
        <w:t>运力</w:t>
      </w:r>
      <w:r w:rsidR="00D63552">
        <w:rPr>
          <w:rFonts w:hint="eastAsia"/>
        </w:rPr>
        <w:t>，最近也是</w:t>
      </w:r>
      <w:r w:rsidR="002E577B">
        <w:rPr>
          <w:rFonts w:hint="eastAsia"/>
        </w:rPr>
        <w:t>在</w:t>
      </w:r>
      <w:r w:rsidR="00D63552">
        <w:rPr>
          <w:rFonts w:hint="eastAsia"/>
        </w:rPr>
        <w:t>逐渐退出</w:t>
      </w:r>
      <w:r w:rsidR="002E577B">
        <w:rPr>
          <w:rFonts w:hint="eastAsia"/>
        </w:rPr>
        <w:t>。</w:t>
      </w:r>
      <w:r w:rsidR="00D63552">
        <w:rPr>
          <w:rFonts w:hint="eastAsia"/>
        </w:rPr>
        <w:t>我估计可能和船舶租赁到期</w:t>
      </w:r>
      <w:r w:rsidR="00D26A15">
        <w:rPr>
          <w:rFonts w:hint="eastAsia"/>
        </w:rPr>
        <w:t>有关。</w:t>
      </w:r>
      <w:proofErr w:type="gramStart"/>
      <w:r w:rsidR="00D63552">
        <w:rPr>
          <w:rFonts w:hint="eastAsia"/>
        </w:rPr>
        <w:t>租赁没</w:t>
      </w:r>
      <w:proofErr w:type="gramEnd"/>
      <w:r w:rsidR="00D63552">
        <w:rPr>
          <w:rFonts w:hint="eastAsia"/>
        </w:rPr>
        <w:t>到期，可能</w:t>
      </w:r>
      <w:r w:rsidR="00D26A15">
        <w:rPr>
          <w:rFonts w:hint="eastAsia"/>
        </w:rPr>
        <w:t>会从远洋航线</w:t>
      </w:r>
      <w:r w:rsidR="00D63552">
        <w:rPr>
          <w:rFonts w:hint="eastAsia"/>
        </w:rPr>
        <w:t>撤出来</w:t>
      </w:r>
      <w:r w:rsidR="00D26A15">
        <w:rPr>
          <w:rFonts w:hint="eastAsia"/>
        </w:rPr>
        <w:t>，投入</w:t>
      </w:r>
      <w:r w:rsidR="003F4E59">
        <w:rPr>
          <w:rFonts w:hint="eastAsia"/>
        </w:rPr>
        <w:t>近洋</w:t>
      </w:r>
      <w:r w:rsidR="00D26A15">
        <w:rPr>
          <w:rFonts w:hint="eastAsia"/>
        </w:rPr>
        <w:t>航线</w:t>
      </w:r>
      <w:r w:rsidR="00D63552">
        <w:rPr>
          <w:rFonts w:hint="eastAsia"/>
        </w:rPr>
        <w:t>，租赁到期了从</w:t>
      </w:r>
      <w:r w:rsidR="003F4E59">
        <w:rPr>
          <w:rFonts w:hint="eastAsia"/>
        </w:rPr>
        <w:t>近洋</w:t>
      </w:r>
      <w:r w:rsidR="00D26A15">
        <w:rPr>
          <w:rFonts w:hint="eastAsia"/>
        </w:rPr>
        <w:t>航线</w:t>
      </w:r>
      <w:r w:rsidR="00D63552">
        <w:rPr>
          <w:rFonts w:hint="eastAsia"/>
        </w:rPr>
        <w:t>撤出来</w:t>
      </w:r>
      <w:r w:rsidR="00D26A15">
        <w:rPr>
          <w:rFonts w:hint="eastAsia"/>
        </w:rPr>
        <w:t>并退租，</w:t>
      </w:r>
      <w:r w:rsidR="00D63552">
        <w:rPr>
          <w:rFonts w:hint="eastAsia"/>
        </w:rPr>
        <w:t>有些航线</w:t>
      </w:r>
      <w:r w:rsidR="0017342B">
        <w:rPr>
          <w:rFonts w:hint="eastAsia"/>
        </w:rPr>
        <w:t>就这样</w:t>
      </w:r>
      <w:r w:rsidR="00D63552">
        <w:rPr>
          <w:rFonts w:hint="eastAsia"/>
        </w:rPr>
        <w:t>没</w:t>
      </w:r>
      <w:r w:rsidR="0017342B">
        <w:rPr>
          <w:rFonts w:hint="eastAsia"/>
        </w:rPr>
        <w:t>有</w:t>
      </w:r>
      <w:r w:rsidR="00D63552">
        <w:rPr>
          <w:rFonts w:hint="eastAsia"/>
        </w:rPr>
        <w:t>了。另外</w:t>
      </w:r>
      <w:r w:rsidR="006638E1">
        <w:rPr>
          <w:rFonts w:hint="eastAsia"/>
        </w:rPr>
        <w:t>，</w:t>
      </w:r>
      <w:r w:rsidR="00D63552">
        <w:rPr>
          <w:rFonts w:hint="eastAsia"/>
        </w:rPr>
        <w:t>过去两年有大量的内贸船</w:t>
      </w:r>
      <w:r w:rsidR="006638E1">
        <w:rPr>
          <w:rFonts w:hint="eastAsia"/>
        </w:rPr>
        <w:t>转</w:t>
      </w:r>
      <w:r w:rsidR="00D63552">
        <w:rPr>
          <w:rFonts w:hint="eastAsia"/>
        </w:rPr>
        <w:t>到</w:t>
      </w:r>
      <w:r w:rsidR="006638E1">
        <w:rPr>
          <w:rFonts w:hint="eastAsia"/>
        </w:rPr>
        <w:t>了</w:t>
      </w:r>
      <w:r w:rsidR="00D63552">
        <w:rPr>
          <w:rFonts w:hint="eastAsia"/>
        </w:rPr>
        <w:t>外贸航线上，</w:t>
      </w:r>
      <w:r w:rsidR="006638E1">
        <w:rPr>
          <w:rFonts w:hint="eastAsia"/>
        </w:rPr>
        <w:t>最</w:t>
      </w:r>
      <w:r w:rsidR="00D63552">
        <w:rPr>
          <w:rFonts w:hint="eastAsia"/>
        </w:rPr>
        <w:t>近也出现了</w:t>
      </w:r>
      <w:r w:rsidR="00B41353">
        <w:rPr>
          <w:rFonts w:hint="eastAsia"/>
        </w:rPr>
        <w:t>返</w:t>
      </w:r>
      <w:r w:rsidR="00D63552">
        <w:rPr>
          <w:rFonts w:hint="eastAsia"/>
        </w:rPr>
        <w:t>流，从外贸市场再返回到内贸市场上去，基本上就是从哪里来到哪里去</w:t>
      </w:r>
      <w:r w:rsidR="00B41353">
        <w:rPr>
          <w:rFonts w:hint="eastAsia"/>
        </w:rPr>
        <w:t>。就好比</w:t>
      </w:r>
      <w:r w:rsidR="00D63552">
        <w:rPr>
          <w:rFonts w:hint="eastAsia"/>
        </w:rPr>
        <w:t>，</w:t>
      </w:r>
      <w:r w:rsidR="00B41353">
        <w:rPr>
          <w:rFonts w:hint="eastAsia"/>
        </w:rPr>
        <w:t>Party</w:t>
      </w:r>
      <w:r w:rsidR="00D63552">
        <w:rPr>
          <w:rFonts w:hint="eastAsia"/>
        </w:rPr>
        <w:t>结束</w:t>
      </w:r>
      <w:r w:rsidR="00B41353">
        <w:rPr>
          <w:rFonts w:hint="eastAsia"/>
        </w:rPr>
        <w:t>，</w:t>
      </w:r>
      <w:r w:rsidR="00D63552">
        <w:rPr>
          <w:rFonts w:hint="eastAsia"/>
        </w:rPr>
        <w:t>该回家了</w:t>
      </w:r>
      <w:r w:rsidR="00B41353">
        <w:rPr>
          <w:rFonts w:hint="eastAsia"/>
        </w:rPr>
        <w:t>。竞争格局</w:t>
      </w:r>
      <w:r w:rsidR="00D63552">
        <w:rPr>
          <w:rFonts w:hint="eastAsia"/>
        </w:rPr>
        <w:t>基本</w:t>
      </w:r>
      <w:r w:rsidR="00B41353">
        <w:rPr>
          <w:rFonts w:hint="eastAsia"/>
        </w:rPr>
        <w:t>上</w:t>
      </w:r>
      <w:r w:rsidR="00D63552">
        <w:rPr>
          <w:rFonts w:hint="eastAsia"/>
        </w:rPr>
        <w:t>就</w:t>
      </w:r>
      <w:r w:rsidR="00B41353">
        <w:rPr>
          <w:rFonts w:hint="eastAsia"/>
        </w:rPr>
        <w:t>还</w:t>
      </w:r>
      <w:r w:rsidR="00D63552">
        <w:rPr>
          <w:rFonts w:hint="eastAsia"/>
        </w:rPr>
        <w:t>是</w:t>
      </w:r>
      <w:r w:rsidR="00B41353">
        <w:rPr>
          <w:rFonts w:hint="eastAsia"/>
        </w:rPr>
        <w:t>原来那样</w:t>
      </w:r>
      <w:r w:rsidR="00D63552">
        <w:rPr>
          <w:rFonts w:hint="eastAsia"/>
        </w:rPr>
        <w:t>。第二个问题，关于印度，印度</w:t>
      </w:r>
      <w:r w:rsidR="00CF0357">
        <w:rPr>
          <w:rFonts w:hint="eastAsia"/>
        </w:rPr>
        <w:t>市场近</w:t>
      </w:r>
      <w:r w:rsidR="00D63552">
        <w:rPr>
          <w:rFonts w:hint="eastAsia"/>
        </w:rPr>
        <w:t>两年很热</w:t>
      </w:r>
      <w:r w:rsidR="00CF0357">
        <w:rPr>
          <w:rFonts w:hint="eastAsia"/>
        </w:rPr>
        <w:t>门</w:t>
      </w:r>
      <w:r w:rsidR="00D63552">
        <w:rPr>
          <w:rFonts w:hint="eastAsia"/>
        </w:rPr>
        <w:t>，但其实印度</w:t>
      </w:r>
      <w:r w:rsidR="00CF0357">
        <w:rPr>
          <w:rFonts w:hint="eastAsia"/>
        </w:rPr>
        <w:t>市场的</w:t>
      </w:r>
      <w:r w:rsidR="00D63552">
        <w:rPr>
          <w:rFonts w:hint="eastAsia"/>
        </w:rPr>
        <w:t>货量变化并</w:t>
      </w:r>
      <w:r w:rsidR="00CF0357">
        <w:rPr>
          <w:rFonts w:hint="eastAsia"/>
        </w:rPr>
        <w:t>不</w:t>
      </w:r>
      <w:r w:rsidR="00D63552">
        <w:rPr>
          <w:rFonts w:hint="eastAsia"/>
        </w:rPr>
        <w:t>大，没有东南亚</w:t>
      </w:r>
      <w:r w:rsidR="00CF0357">
        <w:rPr>
          <w:rFonts w:hint="eastAsia"/>
        </w:rPr>
        <w:t>市场</w:t>
      </w:r>
      <w:r w:rsidR="00D63552">
        <w:rPr>
          <w:rFonts w:hint="eastAsia"/>
        </w:rPr>
        <w:t>的增量那么大</w:t>
      </w:r>
      <w:r w:rsidR="00CF0357">
        <w:rPr>
          <w:rFonts w:hint="eastAsia"/>
        </w:rPr>
        <w:t>。</w:t>
      </w:r>
      <w:r w:rsidR="00D63552">
        <w:rPr>
          <w:rFonts w:hint="eastAsia"/>
        </w:rPr>
        <w:t>但不管怎么说，印度是一个大市场，我们也想尝试一下</w:t>
      </w:r>
      <w:r w:rsidR="00CF0357">
        <w:rPr>
          <w:rFonts w:hint="eastAsia"/>
        </w:rPr>
        <w:t>。</w:t>
      </w:r>
      <w:r w:rsidR="00D63552">
        <w:rPr>
          <w:rFonts w:hint="eastAsia"/>
        </w:rPr>
        <w:t>去年年底我们开始做了一个尝试，希望能够</w:t>
      </w:r>
      <w:r w:rsidR="00CF0357">
        <w:rPr>
          <w:rFonts w:hint="eastAsia"/>
        </w:rPr>
        <w:t>逐渐</w:t>
      </w:r>
      <w:r w:rsidR="00D63552">
        <w:rPr>
          <w:rFonts w:hint="eastAsia"/>
        </w:rPr>
        <w:t>找到印度市场的发展模式，找到我们的客户，</w:t>
      </w:r>
      <w:proofErr w:type="gramStart"/>
      <w:r w:rsidR="00D63552">
        <w:rPr>
          <w:rFonts w:hint="eastAsia"/>
        </w:rPr>
        <w:t>然后能够</w:t>
      </w:r>
      <w:proofErr w:type="gramEnd"/>
      <w:r w:rsidR="00CF0357">
        <w:rPr>
          <w:rFonts w:hint="eastAsia"/>
        </w:rPr>
        <w:t>逐渐</w:t>
      </w:r>
      <w:r w:rsidR="00D63552">
        <w:rPr>
          <w:rFonts w:hint="eastAsia"/>
        </w:rPr>
        <w:t>把这个市场打开。</w:t>
      </w:r>
      <w:r w:rsidR="00CF0357">
        <w:rPr>
          <w:rFonts w:hint="eastAsia"/>
        </w:rPr>
        <w:t>目前</w:t>
      </w:r>
      <w:r w:rsidR="00D63552">
        <w:rPr>
          <w:rFonts w:hint="eastAsia"/>
        </w:rPr>
        <w:t>还不确定，正在</w:t>
      </w:r>
      <w:r w:rsidR="00CF0357">
        <w:rPr>
          <w:rFonts w:hint="eastAsia"/>
        </w:rPr>
        <w:t>试</w:t>
      </w:r>
      <w:r w:rsidR="00D63552">
        <w:rPr>
          <w:rFonts w:hint="eastAsia"/>
        </w:rPr>
        <w:t>验阶段</w:t>
      </w:r>
      <w:r w:rsidR="00CF0357">
        <w:rPr>
          <w:rFonts w:hint="eastAsia"/>
        </w:rPr>
        <w:t>。</w:t>
      </w:r>
    </w:p>
    <w:p w:rsidR="005C5AF8" w:rsidRDefault="005C5AF8" w:rsidP="00D63552"/>
    <w:p w:rsidR="004A7D98" w:rsidRDefault="005C5AF8" w:rsidP="00D63552">
      <w:r w:rsidRPr="00DB64A8">
        <w:rPr>
          <w:rFonts w:hint="eastAsia"/>
        </w:rPr>
        <w:t>Q</w:t>
      </w:r>
      <w:r>
        <w:rPr>
          <w:rFonts w:hint="eastAsia"/>
        </w:rPr>
        <w:t>2</w:t>
      </w:r>
      <w:r w:rsidRPr="00DB64A8">
        <w:rPr>
          <w:rFonts w:hint="eastAsia"/>
        </w:rPr>
        <w:t>（</w:t>
      </w:r>
      <w:r w:rsidR="007072B0">
        <w:rPr>
          <w:rFonts w:hint="eastAsia"/>
        </w:rPr>
        <w:t>华泰证券</w:t>
      </w:r>
      <w:r w:rsidR="007072B0">
        <w:rPr>
          <w:rFonts w:hint="eastAsia"/>
        </w:rPr>
        <w:t xml:space="preserve"> </w:t>
      </w:r>
      <w:r w:rsidR="007072B0">
        <w:rPr>
          <w:rFonts w:hint="eastAsia"/>
        </w:rPr>
        <w:t>林珊</w:t>
      </w:r>
      <w:r w:rsidRPr="00DB64A8">
        <w:rPr>
          <w:rFonts w:hint="eastAsia"/>
        </w:rPr>
        <w:t>）</w:t>
      </w:r>
      <w:r w:rsidR="00D63552">
        <w:rPr>
          <w:rFonts w:hint="eastAsia"/>
        </w:rPr>
        <w:t>首先也是恭喜公司</w:t>
      </w:r>
      <w:r w:rsidR="007072B0">
        <w:rPr>
          <w:rFonts w:hint="eastAsia"/>
        </w:rPr>
        <w:t>取得</w:t>
      </w:r>
      <w:r w:rsidR="00D63552">
        <w:rPr>
          <w:rFonts w:hint="eastAsia"/>
        </w:rPr>
        <w:t>非常好的业绩和分红</w:t>
      </w:r>
      <w:r w:rsidR="002F4512">
        <w:rPr>
          <w:rFonts w:hint="eastAsia"/>
        </w:rPr>
        <w:t>。</w:t>
      </w:r>
      <w:r w:rsidR="00D63552">
        <w:rPr>
          <w:rFonts w:hint="eastAsia"/>
        </w:rPr>
        <w:t>我们看到春节之后到现在，整个欧美</w:t>
      </w:r>
      <w:r w:rsidR="002F4512">
        <w:rPr>
          <w:rFonts w:hint="eastAsia"/>
        </w:rPr>
        <w:t>航</w:t>
      </w:r>
      <w:r w:rsidR="00D63552">
        <w:rPr>
          <w:rFonts w:hint="eastAsia"/>
        </w:rPr>
        <w:t>线的</w:t>
      </w:r>
      <w:r w:rsidR="002F4512">
        <w:rPr>
          <w:rFonts w:hint="eastAsia"/>
        </w:rPr>
        <w:t>运价</w:t>
      </w:r>
      <w:r w:rsidR="00D63552">
        <w:rPr>
          <w:rFonts w:hint="eastAsia"/>
        </w:rPr>
        <w:t>还在继续下跌，但东南亚</w:t>
      </w:r>
      <w:r w:rsidR="002F4512">
        <w:rPr>
          <w:rFonts w:hint="eastAsia"/>
        </w:rPr>
        <w:t>航线</w:t>
      </w:r>
      <w:r w:rsidR="00D63552">
        <w:rPr>
          <w:rFonts w:hint="eastAsia"/>
        </w:rPr>
        <w:t>运价有一些</w:t>
      </w:r>
      <w:r w:rsidR="002F4512">
        <w:rPr>
          <w:rFonts w:hint="eastAsia"/>
        </w:rPr>
        <w:t>触底</w:t>
      </w:r>
      <w:r w:rsidR="00D63552">
        <w:rPr>
          <w:rFonts w:hint="eastAsia"/>
        </w:rPr>
        <w:t>回升的迹象</w:t>
      </w:r>
      <w:r w:rsidR="002F4512">
        <w:rPr>
          <w:rFonts w:hint="eastAsia"/>
        </w:rPr>
        <w:t>。想</w:t>
      </w:r>
      <w:r w:rsidR="00D63552">
        <w:rPr>
          <w:rFonts w:hint="eastAsia"/>
        </w:rPr>
        <w:t>请管理层</w:t>
      </w:r>
      <w:r w:rsidR="004A7D98">
        <w:rPr>
          <w:rFonts w:hint="eastAsia"/>
        </w:rPr>
        <w:t>给</w:t>
      </w:r>
      <w:r w:rsidR="00D63552">
        <w:rPr>
          <w:rFonts w:hint="eastAsia"/>
        </w:rPr>
        <w:t>我们分析一下，</w:t>
      </w:r>
      <w:r w:rsidR="002F4512">
        <w:rPr>
          <w:rFonts w:hint="eastAsia"/>
        </w:rPr>
        <w:t>近期</w:t>
      </w:r>
      <w:r w:rsidR="00D63552">
        <w:rPr>
          <w:rFonts w:hint="eastAsia"/>
        </w:rPr>
        <w:t>整个亚洲区域内运价回升的原因，以及后续我们怎么看二季度</w:t>
      </w:r>
      <w:r w:rsidR="004A7D98">
        <w:rPr>
          <w:rFonts w:hint="eastAsia"/>
        </w:rPr>
        <w:t>运价</w:t>
      </w:r>
      <w:r w:rsidR="00D63552">
        <w:rPr>
          <w:rFonts w:hint="eastAsia"/>
        </w:rPr>
        <w:t>的变化</w:t>
      </w:r>
      <w:r w:rsidR="004A7D98">
        <w:rPr>
          <w:rFonts w:hint="eastAsia"/>
        </w:rPr>
        <w:t>。</w:t>
      </w:r>
      <w:r w:rsidR="00D63552">
        <w:rPr>
          <w:rFonts w:hint="eastAsia"/>
        </w:rPr>
        <w:t>其次就是想问一下</w:t>
      </w:r>
      <w:r w:rsidR="004A7D98">
        <w:rPr>
          <w:rFonts w:hint="eastAsia"/>
        </w:rPr>
        <w:t>，我们</w:t>
      </w:r>
      <w:r w:rsidR="00D63552">
        <w:rPr>
          <w:rFonts w:hint="eastAsia"/>
        </w:rPr>
        <w:t>海</w:t>
      </w:r>
      <w:r w:rsidR="004A7D98">
        <w:rPr>
          <w:rFonts w:hint="eastAsia"/>
        </w:rPr>
        <w:t>丰</w:t>
      </w:r>
      <w:r w:rsidR="00D63552">
        <w:rPr>
          <w:rFonts w:hint="eastAsia"/>
        </w:rPr>
        <w:t>自己</w:t>
      </w:r>
      <w:r w:rsidR="004A7D98">
        <w:rPr>
          <w:rFonts w:hint="eastAsia"/>
        </w:rPr>
        <w:t>今年</w:t>
      </w:r>
      <w:r w:rsidR="00D63552">
        <w:rPr>
          <w:rFonts w:hint="eastAsia"/>
        </w:rPr>
        <w:t>以来</w:t>
      </w:r>
      <w:r w:rsidR="004A7D98">
        <w:rPr>
          <w:rFonts w:hint="eastAsia"/>
        </w:rPr>
        <w:t>的</w:t>
      </w:r>
      <w:r w:rsidR="00D63552">
        <w:rPr>
          <w:rFonts w:hint="eastAsia"/>
        </w:rPr>
        <w:t>整</w:t>
      </w:r>
      <w:r w:rsidR="004A7D98">
        <w:rPr>
          <w:rFonts w:hint="eastAsia"/>
        </w:rPr>
        <w:t>体运</w:t>
      </w:r>
      <w:r w:rsidR="00D63552">
        <w:rPr>
          <w:rFonts w:hint="eastAsia"/>
        </w:rPr>
        <w:t>价情况和需求情况</w:t>
      </w:r>
      <w:r w:rsidR="0019509E">
        <w:rPr>
          <w:rFonts w:hint="eastAsia"/>
        </w:rPr>
        <w:t>。</w:t>
      </w:r>
    </w:p>
    <w:p w:rsidR="00D63552" w:rsidRDefault="0019509E" w:rsidP="00D6355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这</w:t>
      </w:r>
      <w:r w:rsidR="00D63552">
        <w:rPr>
          <w:rFonts w:hint="eastAsia"/>
        </w:rPr>
        <w:t>个问题</w:t>
      </w:r>
      <w:r>
        <w:rPr>
          <w:rFonts w:hint="eastAsia"/>
        </w:rPr>
        <w:t>信</w:t>
      </w:r>
      <w:r w:rsidR="00D63552">
        <w:rPr>
          <w:rFonts w:hint="eastAsia"/>
        </w:rPr>
        <w:t>息</w:t>
      </w:r>
      <w:r>
        <w:rPr>
          <w:rFonts w:hint="eastAsia"/>
        </w:rPr>
        <w:t>量</w:t>
      </w:r>
      <w:r w:rsidR="00D63552">
        <w:rPr>
          <w:rFonts w:hint="eastAsia"/>
        </w:rPr>
        <w:t>很大</w:t>
      </w:r>
      <w:r>
        <w:rPr>
          <w:rFonts w:hint="eastAsia"/>
        </w:rPr>
        <w:t>。</w:t>
      </w:r>
      <w:r w:rsidR="00D63552">
        <w:rPr>
          <w:rFonts w:hint="eastAsia"/>
        </w:rPr>
        <w:t>的确像你说的</w:t>
      </w:r>
      <w:r>
        <w:rPr>
          <w:rFonts w:hint="eastAsia"/>
        </w:rPr>
        <w:t>那样，</w:t>
      </w:r>
      <w:r w:rsidR="00D63552">
        <w:rPr>
          <w:rFonts w:hint="eastAsia"/>
        </w:rPr>
        <w:t>远洋</w:t>
      </w:r>
      <w:r>
        <w:rPr>
          <w:rFonts w:hint="eastAsia"/>
        </w:rPr>
        <w:t>航线</w:t>
      </w:r>
      <w:r w:rsidR="00D63552">
        <w:rPr>
          <w:rFonts w:hint="eastAsia"/>
        </w:rPr>
        <w:t>和</w:t>
      </w:r>
      <w:r>
        <w:rPr>
          <w:rFonts w:hint="eastAsia"/>
        </w:rPr>
        <w:t>近洋航线</w:t>
      </w:r>
      <w:r w:rsidR="00D63552">
        <w:rPr>
          <w:rFonts w:hint="eastAsia"/>
        </w:rPr>
        <w:t>不太一样</w:t>
      </w:r>
      <w:r>
        <w:rPr>
          <w:rFonts w:hint="eastAsia"/>
        </w:rPr>
        <w:t>。</w:t>
      </w:r>
      <w:r w:rsidR="00D63552">
        <w:rPr>
          <w:rFonts w:hint="eastAsia"/>
        </w:rPr>
        <w:t>远洋线</w:t>
      </w:r>
      <w:r w:rsidR="006E0A36">
        <w:rPr>
          <w:rFonts w:hint="eastAsia"/>
        </w:rPr>
        <w:t>虽然没有大跌，但</w:t>
      </w:r>
      <w:r w:rsidR="00D63552">
        <w:rPr>
          <w:rFonts w:hint="eastAsia"/>
        </w:rPr>
        <w:t>还是在</w:t>
      </w:r>
      <w:r w:rsidR="006E0A36">
        <w:rPr>
          <w:rFonts w:hint="eastAsia"/>
        </w:rPr>
        <w:t>缓慢下</w:t>
      </w:r>
      <w:r w:rsidR="00D63552">
        <w:rPr>
          <w:rFonts w:hint="eastAsia"/>
        </w:rPr>
        <w:t>跌</w:t>
      </w:r>
      <w:r w:rsidR="00177F4E">
        <w:rPr>
          <w:rFonts w:hint="eastAsia"/>
        </w:rPr>
        <w:t>。近洋</w:t>
      </w:r>
      <w:r w:rsidR="00D63552">
        <w:rPr>
          <w:rFonts w:hint="eastAsia"/>
        </w:rPr>
        <w:t>航线</w:t>
      </w:r>
      <w:r w:rsidR="00DF41D1">
        <w:rPr>
          <w:rFonts w:hint="eastAsia"/>
        </w:rPr>
        <w:t>出现了</w:t>
      </w:r>
      <w:r w:rsidR="00D63552">
        <w:rPr>
          <w:rFonts w:hint="eastAsia"/>
        </w:rPr>
        <w:t>一些不同</w:t>
      </w:r>
      <w:r w:rsidR="00DF41D1">
        <w:rPr>
          <w:rFonts w:hint="eastAsia"/>
        </w:rPr>
        <w:t>的走势</w:t>
      </w:r>
      <w:r w:rsidR="00D63552">
        <w:rPr>
          <w:rFonts w:hint="eastAsia"/>
        </w:rPr>
        <w:t>。总体来讲，春节以</w:t>
      </w:r>
      <w:r w:rsidR="00D63552">
        <w:rPr>
          <w:rFonts w:hint="eastAsia"/>
        </w:rPr>
        <w:lastRenderedPageBreak/>
        <w:t>后到现在，</w:t>
      </w:r>
      <w:r w:rsidR="00AA6E92">
        <w:rPr>
          <w:rFonts w:hint="eastAsia"/>
        </w:rPr>
        <w:t>近洋</w:t>
      </w:r>
      <w:r w:rsidR="00D63552">
        <w:rPr>
          <w:rFonts w:hint="eastAsia"/>
        </w:rPr>
        <w:t>航线的运价</w:t>
      </w:r>
      <w:r w:rsidR="00AA6E92">
        <w:rPr>
          <w:rFonts w:hint="eastAsia"/>
        </w:rPr>
        <w:t>一直在</w:t>
      </w:r>
      <w:r w:rsidR="00D63552">
        <w:rPr>
          <w:rFonts w:hint="eastAsia"/>
        </w:rPr>
        <w:t>逐渐的小幅度的恢复，但也不是完全都恢复了。因为</w:t>
      </w:r>
      <w:r w:rsidR="00AA6E92">
        <w:rPr>
          <w:rFonts w:hint="eastAsia"/>
        </w:rPr>
        <w:t>近洋航线</w:t>
      </w:r>
      <w:r w:rsidR="00D63552">
        <w:rPr>
          <w:rFonts w:hint="eastAsia"/>
        </w:rPr>
        <w:t>的港口比较多，国家大小</w:t>
      </w:r>
      <w:r w:rsidR="00AA6E92">
        <w:rPr>
          <w:rFonts w:hint="eastAsia"/>
        </w:rPr>
        <w:t>不一</w:t>
      </w:r>
      <w:r w:rsidR="00D63552">
        <w:rPr>
          <w:rFonts w:hint="eastAsia"/>
        </w:rPr>
        <w:t>，春节后复工复产的时间也不</w:t>
      </w:r>
      <w:r w:rsidR="003E1EBF">
        <w:rPr>
          <w:rFonts w:hint="eastAsia"/>
        </w:rPr>
        <w:t>完全</w:t>
      </w:r>
      <w:r w:rsidR="00AA6E92">
        <w:rPr>
          <w:rFonts w:hint="eastAsia"/>
        </w:rPr>
        <w:t>一样</w:t>
      </w:r>
      <w:r w:rsidR="003E1EBF">
        <w:rPr>
          <w:rFonts w:hint="eastAsia"/>
        </w:rPr>
        <w:t>。</w:t>
      </w:r>
      <w:r w:rsidR="00D63552">
        <w:rPr>
          <w:rFonts w:hint="eastAsia"/>
        </w:rPr>
        <w:t>但大部分</w:t>
      </w:r>
      <w:r w:rsidR="003E1EBF">
        <w:rPr>
          <w:rFonts w:hint="eastAsia"/>
        </w:rPr>
        <w:t>航线的</w:t>
      </w:r>
      <w:r w:rsidR="00D63552">
        <w:rPr>
          <w:rFonts w:hint="eastAsia"/>
        </w:rPr>
        <w:t>运价</w:t>
      </w:r>
      <w:r w:rsidR="003E1EBF">
        <w:rPr>
          <w:rFonts w:hint="eastAsia"/>
        </w:rPr>
        <w:t>是</w:t>
      </w:r>
      <w:r w:rsidR="00D63552">
        <w:rPr>
          <w:rFonts w:hint="eastAsia"/>
        </w:rPr>
        <w:t>在恢复中，只有个别的地方运价还是在低点。那么分析</w:t>
      </w:r>
      <w:r w:rsidR="00007D6D">
        <w:rPr>
          <w:rFonts w:hint="eastAsia"/>
        </w:rPr>
        <w:t>起来，</w:t>
      </w:r>
      <w:r w:rsidR="00D63552">
        <w:rPr>
          <w:rFonts w:hint="eastAsia"/>
        </w:rPr>
        <w:t>这是什么原因呢？首先从需求端，我觉得应该有一些</w:t>
      </w:r>
      <w:r w:rsidR="00007D6D">
        <w:rPr>
          <w:rFonts w:hint="eastAsia"/>
        </w:rPr>
        <w:t>补</w:t>
      </w:r>
      <w:r w:rsidR="00D63552">
        <w:rPr>
          <w:rFonts w:hint="eastAsia"/>
        </w:rPr>
        <w:t>库存的需求</w:t>
      </w:r>
      <w:r w:rsidR="00007D6D">
        <w:rPr>
          <w:rFonts w:hint="eastAsia"/>
        </w:rPr>
        <w:t>，</w:t>
      </w:r>
      <w:proofErr w:type="gramStart"/>
      <w:r w:rsidR="00D63552">
        <w:rPr>
          <w:rFonts w:hint="eastAsia"/>
        </w:rPr>
        <w:t>春节以</w:t>
      </w:r>
      <w:proofErr w:type="gramEnd"/>
      <w:r w:rsidR="00D63552">
        <w:rPr>
          <w:rFonts w:hint="eastAsia"/>
        </w:rPr>
        <w:t>后补库存</w:t>
      </w:r>
      <w:r w:rsidR="00007D6D">
        <w:rPr>
          <w:rFonts w:hint="eastAsia"/>
        </w:rPr>
        <w:t>。</w:t>
      </w:r>
      <w:r w:rsidR="00D63552">
        <w:rPr>
          <w:rFonts w:hint="eastAsia"/>
        </w:rPr>
        <w:t>其实春节前大家都很悲观，</w:t>
      </w:r>
      <w:r w:rsidR="006B5FF7">
        <w:rPr>
          <w:rFonts w:hint="eastAsia"/>
        </w:rPr>
        <w:t>但</w:t>
      </w:r>
      <w:r w:rsidR="00D63552">
        <w:rPr>
          <w:rFonts w:hint="eastAsia"/>
        </w:rPr>
        <w:t>过节</w:t>
      </w:r>
      <w:r w:rsidR="006B5FF7">
        <w:rPr>
          <w:rFonts w:hint="eastAsia"/>
        </w:rPr>
        <w:t>后</w:t>
      </w:r>
      <w:r w:rsidR="00D63552">
        <w:rPr>
          <w:rFonts w:hint="eastAsia"/>
        </w:rPr>
        <w:t>补库存这个需求还是存在的。另外一个原因就是</w:t>
      </w:r>
      <w:r w:rsidR="00A45E80">
        <w:rPr>
          <w:rFonts w:hint="eastAsia"/>
        </w:rPr>
        <w:t>，最近</w:t>
      </w:r>
      <w:r w:rsidR="00D63552">
        <w:rPr>
          <w:rFonts w:hint="eastAsia"/>
        </w:rPr>
        <w:t>一段时间</w:t>
      </w:r>
      <w:r w:rsidR="00A45E80">
        <w:rPr>
          <w:rFonts w:hint="eastAsia"/>
        </w:rPr>
        <w:t>，</w:t>
      </w:r>
      <w:r w:rsidR="00D63552">
        <w:rPr>
          <w:rFonts w:hint="eastAsia"/>
        </w:rPr>
        <w:t>汇率</w:t>
      </w:r>
      <w:r w:rsidR="00A45E80">
        <w:rPr>
          <w:rFonts w:hint="eastAsia"/>
        </w:rPr>
        <w:t>、</w:t>
      </w:r>
      <w:r w:rsidR="00D63552">
        <w:rPr>
          <w:rFonts w:hint="eastAsia"/>
        </w:rPr>
        <w:t>利率相对稳定</w:t>
      </w:r>
      <w:r w:rsidR="00A45E80">
        <w:rPr>
          <w:rFonts w:hint="eastAsia"/>
        </w:rPr>
        <w:t>。</w:t>
      </w:r>
      <w:r w:rsidR="00D63552">
        <w:rPr>
          <w:rFonts w:hint="eastAsia"/>
        </w:rPr>
        <w:t>尽管大家</w:t>
      </w:r>
      <w:r w:rsidR="00A45E80">
        <w:rPr>
          <w:rFonts w:hint="eastAsia"/>
        </w:rPr>
        <w:t>都</w:t>
      </w:r>
      <w:r w:rsidR="00D63552">
        <w:rPr>
          <w:rFonts w:hint="eastAsia"/>
        </w:rPr>
        <w:t>觉得</w:t>
      </w:r>
      <w:r w:rsidR="00A45E80">
        <w:rPr>
          <w:rFonts w:hint="eastAsia"/>
        </w:rPr>
        <w:t>，</w:t>
      </w:r>
      <w:r w:rsidR="00D63552">
        <w:rPr>
          <w:rFonts w:hint="eastAsia"/>
        </w:rPr>
        <w:t>最近美元升息还有空间</w:t>
      </w:r>
      <w:r w:rsidR="00A45E80">
        <w:rPr>
          <w:rFonts w:hint="eastAsia"/>
        </w:rPr>
        <w:t>，</w:t>
      </w:r>
      <w:r w:rsidR="00D63552">
        <w:rPr>
          <w:rFonts w:hint="eastAsia"/>
        </w:rPr>
        <w:t>前一段时间</w:t>
      </w:r>
      <w:r w:rsidR="00A45E80">
        <w:rPr>
          <w:rFonts w:hint="eastAsia"/>
        </w:rPr>
        <w:t>，</w:t>
      </w:r>
      <w:r w:rsidR="00D63552">
        <w:rPr>
          <w:rFonts w:hint="eastAsia"/>
        </w:rPr>
        <w:t>可能大家</w:t>
      </w:r>
      <w:r w:rsidR="00A45E80">
        <w:rPr>
          <w:rFonts w:hint="eastAsia"/>
        </w:rPr>
        <w:t>都</w:t>
      </w:r>
      <w:r w:rsidR="00D63552">
        <w:rPr>
          <w:rFonts w:hint="eastAsia"/>
        </w:rPr>
        <w:t>觉得美元可能要降息，最近可能觉得</w:t>
      </w:r>
      <w:proofErr w:type="gramStart"/>
      <w:r w:rsidR="00D63552">
        <w:rPr>
          <w:rFonts w:hint="eastAsia"/>
        </w:rPr>
        <w:t>降息没</w:t>
      </w:r>
      <w:proofErr w:type="gramEnd"/>
      <w:r w:rsidR="00D63552">
        <w:rPr>
          <w:rFonts w:hint="eastAsia"/>
        </w:rPr>
        <w:t>那么快</w:t>
      </w:r>
      <w:r w:rsidR="00B32EB8">
        <w:rPr>
          <w:rFonts w:hint="eastAsia"/>
        </w:rPr>
        <w:t>。仅</w:t>
      </w:r>
      <w:r w:rsidR="00D63552">
        <w:rPr>
          <w:rFonts w:hint="eastAsia"/>
        </w:rPr>
        <w:t>管</w:t>
      </w:r>
      <w:r w:rsidR="00B32EB8">
        <w:rPr>
          <w:rFonts w:hint="eastAsia"/>
        </w:rPr>
        <w:t>大家都觉得还有这些不确定性，</w:t>
      </w:r>
      <w:r w:rsidR="00D63552">
        <w:rPr>
          <w:rFonts w:hint="eastAsia"/>
        </w:rPr>
        <w:t>但和去年下半年相比相对稳定</w:t>
      </w:r>
      <w:r w:rsidR="00B32EB8">
        <w:rPr>
          <w:rFonts w:hint="eastAsia"/>
        </w:rPr>
        <w:t>些。</w:t>
      </w:r>
      <w:r w:rsidR="00D63552">
        <w:rPr>
          <w:rFonts w:hint="eastAsia"/>
        </w:rPr>
        <w:t>比方说日元，日元去年下半年</w:t>
      </w:r>
      <w:r w:rsidR="00B32EB8">
        <w:rPr>
          <w:rFonts w:hint="eastAsia"/>
        </w:rPr>
        <w:t>兑美元汇率</w:t>
      </w:r>
      <w:r w:rsidR="00D63552">
        <w:rPr>
          <w:rFonts w:hint="eastAsia"/>
        </w:rPr>
        <w:t>最低到了</w:t>
      </w:r>
      <w:r w:rsidR="00B32EB8">
        <w:rPr>
          <w:rFonts w:hint="eastAsia"/>
        </w:rPr>
        <w:t>140</w:t>
      </w:r>
      <w:r w:rsidR="00B32EB8">
        <w:rPr>
          <w:rFonts w:hint="eastAsia"/>
        </w:rPr>
        <w:t>、</w:t>
      </w:r>
      <w:r w:rsidR="00B32EB8">
        <w:rPr>
          <w:rFonts w:hint="eastAsia"/>
        </w:rPr>
        <w:t>150</w:t>
      </w:r>
      <w:r w:rsidR="00B32EB8">
        <w:rPr>
          <w:rFonts w:hint="eastAsia"/>
        </w:rPr>
        <w:t>，后</w:t>
      </w:r>
      <w:r w:rsidR="00C7047F">
        <w:rPr>
          <w:rFonts w:hint="eastAsia"/>
        </w:rPr>
        <w:t>来</w:t>
      </w:r>
      <w:r w:rsidR="00B32EB8">
        <w:rPr>
          <w:rFonts w:hint="eastAsia"/>
        </w:rPr>
        <w:t>到了</w:t>
      </w:r>
      <w:r w:rsidR="00B32EB8">
        <w:rPr>
          <w:rFonts w:hint="eastAsia"/>
        </w:rPr>
        <w:t>130</w:t>
      </w:r>
      <w:r w:rsidR="00D63552">
        <w:rPr>
          <w:rFonts w:hint="eastAsia"/>
        </w:rPr>
        <w:t>，最近又跌到</w:t>
      </w:r>
      <w:r w:rsidR="00D63552">
        <w:rPr>
          <w:rFonts w:hint="eastAsia"/>
        </w:rPr>
        <w:t>135</w:t>
      </w:r>
      <w:r w:rsidR="00D63552">
        <w:rPr>
          <w:rFonts w:hint="eastAsia"/>
        </w:rPr>
        <w:t>左右</w:t>
      </w:r>
      <w:r w:rsidR="00B32EB8">
        <w:rPr>
          <w:rFonts w:hint="eastAsia"/>
        </w:rPr>
        <w:t>。</w:t>
      </w:r>
      <w:r w:rsidR="00D63552">
        <w:rPr>
          <w:rFonts w:hint="eastAsia"/>
        </w:rPr>
        <w:t>相对来讲，货币</w:t>
      </w:r>
      <w:r w:rsidR="00B32EB8">
        <w:rPr>
          <w:rFonts w:hint="eastAsia"/>
        </w:rPr>
        <w:t>汇率</w:t>
      </w:r>
      <w:r w:rsidR="00D63552">
        <w:rPr>
          <w:rFonts w:hint="eastAsia"/>
        </w:rPr>
        <w:t>稳定也为补库存打下了基础</w:t>
      </w:r>
      <w:r w:rsidR="00B32EB8">
        <w:rPr>
          <w:rFonts w:hint="eastAsia"/>
        </w:rPr>
        <w:t>。</w:t>
      </w:r>
      <w:r w:rsidR="00D63552">
        <w:rPr>
          <w:rFonts w:hint="eastAsia"/>
        </w:rPr>
        <w:t>买</w:t>
      </w:r>
      <w:r w:rsidR="00C7047F">
        <w:rPr>
          <w:rFonts w:hint="eastAsia"/>
        </w:rPr>
        <w:t>方</w:t>
      </w:r>
      <w:r w:rsidR="00D63552">
        <w:rPr>
          <w:rFonts w:hint="eastAsia"/>
        </w:rPr>
        <w:t>也</w:t>
      </w:r>
      <w:r w:rsidR="00C7047F">
        <w:rPr>
          <w:rFonts w:hint="eastAsia"/>
        </w:rPr>
        <w:t>可能是在</w:t>
      </w:r>
      <w:r w:rsidR="00D63552">
        <w:rPr>
          <w:rFonts w:hint="eastAsia"/>
        </w:rPr>
        <w:t>借</w:t>
      </w:r>
      <w:r w:rsidR="00C7047F">
        <w:rPr>
          <w:rFonts w:hint="eastAsia"/>
        </w:rPr>
        <w:t>着</w:t>
      </w:r>
      <w:r w:rsidR="00D63552">
        <w:rPr>
          <w:rFonts w:hint="eastAsia"/>
        </w:rPr>
        <w:t>这个机会补库存。另外一方面，从船舶的供给来看，因为春节停航的原因，以及节后</w:t>
      </w:r>
      <w:r w:rsidR="00700360">
        <w:rPr>
          <w:rFonts w:hint="eastAsia"/>
        </w:rPr>
        <w:t>有些航运</w:t>
      </w:r>
      <w:r w:rsidR="00D63552">
        <w:rPr>
          <w:rFonts w:hint="eastAsia"/>
        </w:rPr>
        <w:t>公司纷纷</w:t>
      </w:r>
      <w:r w:rsidR="00700360">
        <w:rPr>
          <w:rFonts w:hint="eastAsia"/>
        </w:rPr>
        <w:t>取消了一些</w:t>
      </w:r>
      <w:r w:rsidR="00D63552">
        <w:rPr>
          <w:rFonts w:hint="eastAsia"/>
        </w:rPr>
        <w:t>航线，有一些运力下降，特别</w:t>
      </w:r>
      <w:r w:rsidR="00700360">
        <w:rPr>
          <w:rFonts w:hint="eastAsia"/>
        </w:rPr>
        <w:t>是</w:t>
      </w:r>
      <w:r w:rsidR="00D63552">
        <w:rPr>
          <w:rFonts w:hint="eastAsia"/>
        </w:rPr>
        <w:t>在</w:t>
      </w:r>
      <w:r w:rsidR="00700360">
        <w:rPr>
          <w:rFonts w:hint="eastAsia"/>
        </w:rPr>
        <w:t>北</w:t>
      </w:r>
      <w:r w:rsidR="00D63552">
        <w:rPr>
          <w:rFonts w:hint="eastAsia"/>
        </w:rPr>
        <w:t>东南亚运力下降的比较多，所以北东南亚的运价恢复的也就相对快一些</w:t>
      </w:r>
      <w:r w:rsidR="00794C72">
        <w:rPr>
          <w:rFonts w:hint="eastAsia"/>
        </w:rPr>
        <w:t>。</w:t>
      </w:r>
      <w:r w:rsidR="00D63552">
        <w:rPr>
          <w:rFonts w:hint="eastAsia"/>
        </w:rPr>
        <w:t>总</w:t>
      </w:r>
      <w:r w:rsidR="00794C72">
        <w:rPr>
          <w:rFonts w:hint="eastAsia"/>
        </w:rPr>
        <w:t>的</w:t>
      </w:r>
      <w:r w:rsidR="00D63552">
        <w:rPr>
          <w:rFonts w:hint="eastAsia"/>
        </w:rPr>
        <w:t>来讲，需求端有新增需求，供给端</w:t>
      </w:r>
      <w:r w:rsidR="00794C72">
        <w:rPr>
          <w:rFonts w:hint="eastAsia"/>
        </w:rPr>
        <w:t>的</w:t>
      </w:r>
      <w:r w:rsidR="007564AA">
        <w:rPr>
          <w:rFonts w:hint="eastAsia"/>
        </w:rPr>
        <w:t>船舶</w:t>
      </w:r>
      <w:r w:rsidR="00D63552">
        <w:rPr>
          <w:rFonts w:hint="eastAsia"/>
        </w:rPr>
        <w:t>供给有所下降，</w:t>
      </w:r>
      <w:r w:rsidR="00794C72">
        <w:rPr>
          <w:rFonts w:hint="eastAsia"/>
        </w:rPr>
        <w:t>这</w:t>
      </w:r>
      <w:r w:rsidR="00D63552">
        <w:rPr>
          <w:rFonts w:hint="eastAsia"/>
        </w:rPr>
        <w:t>导致了</w:t>
      </w:r>
      <w:r w:rsidR="00794C72">
        <w:rPr>
          <w:rFonts w:hint="eastAsia"/>
        </w:rPr>
        <w:t>近洋</w:t>
      </w:r>
      <w:r w:rsidR="00D63552">
        <w:rPr>
          <w:rFonts w:hint="eastAsia"/>
        </w:rPr>
        <w:t>航线运</w:t>
      </w:r>
      <w:r w:rsidR="00794C72">
        <w:rPr>
          <w:rFonts w:hint="eastAsia"/>
        </w:rPr>
        <w:t>价</w:t>
      </w:r>
      <w:r w:rsidR="007564AA">
        <w:rPr>
          <w:rFonts w:hint="eastAsia"/>
        </w:rPr>
        <w:t>总</w:t>
      </w:r>
      <w:r w:rsidR="00794C72">
        <w:rPr>
          <w:rFonts w:hint="eastAsia"/>
        </w:rPr>
        <w:t>体上</w:t>
      </w:r>
      <w:r w:rsidR="00D63552">
        <w:rPr>
          <w:rFonts w:hint="eastAsia"/>
        </w:rPr>
        <w:t>有所反弹。</w:t>
      </w:r>
      <w:r w:rsidR="007564AA">
        <w:rPr>
          <w:rFonts w:hint="eastAsia"/>
        </w:rPr>
        <w:t>预计</w:t>
      </w:r>
      <w:r w:rsidR="00D63552">
        <w:rPr>
          <w:rFonts w:hint="eastAsia"/>
        </w:rPr>
        <w:t>未来二季度</w:t>
      </w:r>
      <w:r w:rsidR="007564AA">
        <w:rPr>
          <w:rFonts w:hint="eastAsia"/>
        </w:rPr>
        <w:t>会</w:t>
      </w:r>
      <w:r w:rsidR="00D63552">
        <w:rPr>
          <w:rFonts w:hint="eastAsia"/>
        </w:rPr>
        <w:t>怎么样呢？</w:t>
      </w:r>
      <w:r w:rsidR="007564AA">
        <w:rPr>
          <w:rFonts w:hint="eastAsia"/>
        </w:rPr>
        <w:t>总体来讲，</w:t>
      </w:r>
      <w:r w:rsidR="00D63552">
        <w:rPr>
          <w:rFonts w:hint="eastAsia"/>
        </w:rPr>
        <w:t>我觉得二季度</w:t>
      </w:r>
      <w:r w:rsidR="007564AA">
        <w:rPr>
          <w:rFonts w:hint="eastAsia"/>
        </w:rPr>
        <w:t>近洋航线</w:t>
      </w:r>
      <w:r w:rsidR="00D63552">
        <w:rPr>
          <w:rFonts w:hint="eastAsia"/>
        </w:rPr>
        <w:t>还是</w:t>
      </w:r>
      <w:r w:rsidR="007564AA">
        <w:rPr>
          <w:rFonts w:hint="eastAsia"/>
        </w:rPr>
        <w:t>会</w:t>
      </w:r>
      <w:r w:rsidR="00D63552">
        <w:rPr>
          <w:rFonts w:hint="eastAsia"/>
        </w:rPr>
        <w:t>略微的有</w:t>
      </w:r>
      <w:r w:rsidR="007564AA">
        <w:rPr>
          <w:rFonts w:hint="eastAsia"/>
        </w:rPr>
        <w:t>些</w:t>
      </w:r>
      <w:r w:rsidR="00D63552">
        <w:rPr>
          <w:rFonts w:hint="eastAsia"/>
        </w:rPr>
        <w:t>恢复，但是我不期望</w:t>
      </w:r>
      <w:r w:rsidR="007564AA">
        <w:rPr>
          <w:rFonts w:hint="eastAsia"/>
        </w:rPr>
        <w:t>能有</w:t>
      </w:r>
      <w:r w:rsidR="00D63552">
        <w:rPr>
          <w:rFonts w:hint="eastAsia"/>
        </w:rPr>
        <w:t>很大的恢复</w:t>
      </w:r>
      <w:r w:rsidR="007564AA">
        <w:rPr>
          <w:rFonts w:hint="eastAsia"/>
        </w:rPr>
        <w:t>。</w:t>
      </w:r>
      <w:r w:rsidR="000628C6">
        <w:rPr>
          <w:rFonts w:hint="eastAsia"/>
        </w:rPr>
        <w:t>目前</w:t>
      </w:r>
      <w:r w:rsidR="00D63552">
        <w:rPr>
          <w:rFonts w:hint="eastAsia"/>
        </w:rPr>
        <w:t>这个市场其实还是很脆弱，船舶的</w:t>
      </w:r>
      <w:r w:rsidR="000628C6">
        <w:rPr>
          <w:rFonts w:hint="eastAsia"/>
        </w:rPr>
        <w:t>数</w:t>
      </w:r>
      <w:r w:rsidR="00D63552">
        <w:rPr>
          <w:rFonts w:hint="eastAsia"/>
        </w:rPr>
        <w:t>量还是挺多的，新造船不断的出来，更严重的是船租还在</w:t>
      </w:r>
      <w:r w:rsidR="000628C6">
        <w:rPr>
          <w:rFonts w:hint="eastAsia"/>
        </w:rPr>
        <w:t>相对高</w:t>
      </w:r>
      <w:r w:rsidR="00D63552">
        <w:rPr>
          <w:rFonts w:hint="eastAsia"/>
        </w:rPr>
        <w:t>点</w:t>
      </w:r>
      <w:r w:rsidR="000628C6">
        <w:rPr>
          <w:rFonts w:hint="eastAsia"/>
        </w:rPr>
        <w:t>，</w:t>
      </w:r>
      <w:r w:rsidR="00D63552">
        <w:rPr>
          <w:rFonts w:hint="eastAsia"/>
        </w:rPr>
        <w:t>不便宜。疫情前</w:t>
      </w:r>
      <w:r w:rsidR="00D63552">
        <w:rPr>
          <w:rFonts w:hint="eastAsia"/>
        </w:rPr>
        <w:t>7000</w:t>
      </w:r>
      <w:r w:rsidR="000704F0">
        <w:rPr>
          <w:rFonts w:hint="eastAsia"/>
        </w:rPr>
        <w:t>TEU</w:t>
      </w:r>
      <w:r w:rsidR="00D63552">
        <w:rPr>
          <w:rFonts w:hint="eastAsia"/>
        </w:rPr>
        <w:t>以下的船，所有的</w:t>
      </w:r>
      <w:r w:rsidR="000704F0">
        <w:rPr>
          <w:rFonts w:hint="eastAsia"/>
        </w:rPr>
        <w:t>船舶</w:t>
      </w:r>
      <w:r w:rsidR="00D63552">
        <w:rPr>
          <w:rFonts w:hint="eastAsia"/>
        </w:rPr>
        <w:t>租金价格是</w:t>
      </w:r>
      <w:r w:rsidR="000704F0">
        <w:rPr>
          <w:rFonts w:hint="eastAsia"/>
        </w:rPr>
        <w:t>差不多</w:t>
      </w:r>
      <w:r w:rsidR="00D63552">
        <w:rPr>
          <w:rFonts w:hint="eastAsia"/>
        </w:rPr>
        <w:t>的，</w:t>
      </w:r>
      <w:r w:rsidR="00197EEB">
        <w:rPr>
          <w:rFonts w:hint="eastAsia"/>
        </w:rPr>
        <w:t>都是</w:t>
      </w:r>
      <w:r w:rsidR="00D63552">
        <w:rPr>
          <w:rFonts w:hint="eastAsia"/>
        </w:rPr>
        <w:t>7000</w:t>
      </w:r>
      <w:r w:rsidR="00D63552">
        <w:rPr>
          <w:rFonts w:hint="eastAsia"/>
        </w:rPr>
        <w:t>美</w:t>
      </w:r>
      <w:r w:rsidR="00197EEB">
        <w:rPr>
          <w:rFonts w:hint="eastAsia"/>
        </w:rPr>
        <w:t>元</w:t>
      </w:r>
      <w:r w:rsidR="00D63552">
        <w:rPr>
          <w:rFonts w:hint="eastAsia"/>
        </w:rPr>
        <w:t>左右</w:t>
      </w:r>
      <w:r w:rsidR="00197EEB">
        <w:rPr>
          <w:rFonts w:hint="eastAsia"/>
        </w:rPr>
        <w:t>。目前的</w:t>
      </w:r>
      <w:r w:rsidR="00D63552">
        <w:rPr>
          <w:rFonts w:hint="eastAsia"/>
        </w:rPr>
        <w:t>租金还是</w:t>
      </w:r>
      <w:r w:rsidR="00197EEB">
        <w:rPr>
          <w:rFonts w:hint="eastAsia"/>
        </w:rPr>
        <w:t>挺</w:t>
      </w:r>
      <w:r w:rsidR="00D63552">
        <w:rPr>
          <w:rFonts w:hint="eastAsia"/>
        </w:rPr>
        <w:t>贵的，</w:t>
      </w:r>
      <w:r w:rsidR="00D63552">
        <w:rPr>
          <w:rFonts w:hint="eastAsia"/>
        </w:rPr>
        <w:t>7000</w:t>
      </w:r>
      <w:r w:rsidR="00197EEB">
        <w:rPr>
          <w:rFonts w:hint="eastAsia"/>
        </w:rPr>
        <w:t>TEU</w:t>
      </w:r>
      <w:r w:rsidR="00D63552">
        <w:rPr>
          <w:rFonts w:hint="eastAsia"/>
        </w:rPr>
        <w:t>的船大概要</w:t>
      </w:r>
      <w:r w:rsidR="00197EEB">
        <w:rPr>
          <w:rFonts w:hint="eastAsia"/>
        </w:rPr>
        <w:t>3</w:t>
      </w:r>
      <w:r w:rsidR="00197EEB">
        <w:rPr>
          <w:rFonts w:hint="eastAsia"/>
        </w:rPr>
        <w:t>到</w:t>
      </w:r>
      <w:r w:rsidR="00197EEB">
        <w:rPr>
          <w:rFonts w:hint="eastAsia"/>
        </w:rPr>
        <w:t>4</w:t>
      </w:r>
      <w:r w:rsidR="00D63552">
        <w:rPr>
          <w:rFonts w:hint="eastAsia"/>
        </w:rPr>
        <w:t>万</w:t>
      </w:r>
      <w:r w:rsidR="00197EEB">
        <w:rPr>
          <w:rFonts w:hint="eastAsia"/>
        </w:rPr>
        <w:t>美元，</w:t>
      </w:r>
      <w:r w:rsidR="00197EEB">
        <w:rPr>
          <w:rFonts w:hint="eastAsia"/>
        </w:rPr>
        <w:t>2000TEU</w:t>
      </w:r>
      <w:r w:rsidR="00D63552">
        <w:rPr>
          <w:rFonts w:hint="eastAsia"/>
        </w:rPr>
        <w:t>的船也</w:t>
      </w:r>
      <w:r w:rsidR="00197EEB">
        <w:rPr>
          <w:rFonts w:hint="eastAsia"/>
        </w:rPr>
        <w:t>1.5</w:t>
      </w:r>
      <w:r w:rsidR="00197EEB">
        <w:rPr>
          <w:rFonts w:hint="eastAsia"/>
        </w:rPr>
        <w:t>万到</w:t>
      </w:r>
      <w:r w:rsidR="00197EEB">
        <w:rPr>
          <w:rFonts w:hint="eastAsia"/>
        </w:rPr>
        <w:t>2</w:t>
      </w:r>
      <w:r w:rsidR="00197EEB">
        <w:rPr>
          <w:rFonts w:hint="eastAsia"/>
        </w:rPr>
        <w:t>万美元之间，</w:t>
      </w:r>
      <w:r w:rsidR="00197EEB">
        <w:rPr>
          <w:rFonts w:hint="eastAsia"/>
        </w:rPr>
        <w:t>1000TEU</w:t>
      </w:r>
      <w:r w:rsidR="00197EEB">
        <w:rPr>
          <w:rFonts w:hint="eastAsia"/>
        </w:rPr>
        <w:t>的</w:t>
      </w:r>
      <w:r w:rsidR="00D63552">
        <w:rPr>
          <w:rFonts w:hint="eastAsia"/>
        </w:rPr>
        <w:t>船也还</w:t>
      </w:r>
      <w:r w:rsidR="00197EEB">
        <w:rPr>
          <w:rFonts w:hint="eastAsia"/>
        </w:rPr>
        <w:t>要</w:t>
      </w:r>
      <w:r w:rsidR="00D63552">
        <w:rPr>
          <w:rFonts w:hint="eastAsia"/>
        </w:rPr>
        <w:t>1</w:t>
      </w:r>
      <w:r w:rsidR="00D63552">
        <w:rPr>
          <w:rFonts w:hint="eastAsia"/>
        </w:rPr>
        <w:t>万</w:t>
      </w:r>
      <w:r w:rsidR="00197EEB">
        <w:rPr>
          <w:rFonts w:hint="eastAsia"/>
        </w:rPr>
        <w:t>美元</w:t>
      </w:r>
      <w:r w:rsidR="00D63552">
        <w:rPr>
          <w:rFonts w:hint="eastAsia"/>
        </w:rPr>
        <w:t>以上</w:t>
      </w:r>
      <w:r w:rsidR="00197EEB">
        <w:rPr>
          <w:rFonts w:hint="eastAsia"/>
        </w:rPr>
        <w:t>。</w:t>
      </w:r>
      <w:r w:rsidR="00D63552">
        <w:rPr>
          <w:rFonts w:hint="eastAsia"/>
        </w:rPr>
        <w:t>这个价格对</w:t>
      </w:r>
      <w:r w:rsidR="00DD0157">
        <w:rPr>
          <w:rFonts w:hint="eastAsia"/>
        </w:rPr>
        <w:t>船东</w:t>
      </w:r>
      <w:r w:rsidR="00D63552">
        <w:rPr>
          <w:rFonts w:hint="eastAsia"/>
        </w:rPr>
        <w:t>来讲</w:t>
      </w:r>
      <w:r w:rsidR="00DD0157">
        <w:rPr>
          <w:rFonts w:hint="eastAsia"/>
        </w:rPr>
        <w:t>是</w:t>
      </w:r>
      <w:r w:rsidR="00D63552">
        <w:rPr>
          <w:rFonts w:hint="eastAsia"/>
        </w:rPr>
        <w:t>很赚钱</w:t>
      </w:r>
      <w:r w:rsidR="00DD0157">
        <w:rPr>
          <w:rFonts w:hint="eastAsia"/>
        </w:rPr>
        <w:t>的</w:t>
      </w:r>
      <w:r w:rsidR="00D63552">
        <w:rPr>
          <w:rFonts w:hint="eastAsia"/>
        </w:rPr>
        <w:t>，</w:t>
      </w:r>
      <w:r w:rsidR="00DD0157">
        <w:rPr>
          <w:rFonts w:hint="eastAsia"/>
        </w:rPr>
        <w:t>船东</w:t>
      </w:r>
      <w:r w:rsidR="00D63552">
        <w:rPr>
          <w:rFonts w:hint="eastAsia"/>
        </w:rPr>
        <w:t>很赚钱就不会</w:t>
      </w:r>
      <w:r w:rsidR="00DD0157">
        <w:rPr>
          <w:rFonts w:hint="eastAsia"/>
        </w:rPr>
        <w:t>去</w:t>
      </w:r>
      <w:r w:rsidR="00D63552">
        <w:rPr>
          <w:rFonts w:hint="eastAsia"/>
        </w:rPr>
        <w:t>拆解</w:t>
      </w:r>
      <w:r w:rsidR="00DD0157">
        <w:rPr>
          <w:rFonts w:hint="eastAsia"/>
        </w:rPr>
        <w:t>。</w:t>
      </w:r>
      <w:r w:rsidR="00D63552">
        <w:rPr>
          <w:rFonts w:hint="eastAsia"/>
        </w:rPr>
        <w:t>虽然</w:t>
      </w:r>
      <w:r w:rsidR="00DD0157">
        <w:rPr>
          <w:rFonts w:hint="eastAsia"/>
        </w:rPr>
        <w:t>大家可能</w:t>
      </w:r>
      <w:r w:rsidR="00D63552">
        <w:rPr>
          <w:rFonts w:hint="eastAsia"/>
        </w:rPr>
        <w:t>看到</w:t>
      </w:r>
      <w:r w:rsidR="00DD0157">
        <w:rPr>
          <w:rFonts w:hint="eastAsia"/>
        </w:rPr>
        <w:t>市场上</w:t>
      </w:r>
      <w:r w:rsidR="00D63552">
        <w:rPr>
          <w:rFonts w:hint="eastAsia"/>
        </w:rPr>
        <w:t>有</w:t>
      </w:r>
      <w:r w:rsidR="00DD0157">
        <w:rPr>
          <w:rFonts w:hint="eastAsia"/>
        </w:rPr>
        <w:t>一</w:t>
      </w:r>
      <w:r w:rsidR="00D63552">
        <w:rPr>
          <w:rFonts w:hint="eastAsia"/>
        </w:rPr>
        <w:t>些</w:t>
      </w:r>
      <w:r w:rsidR="00DD0157">
        <w:rPr>
          <w:rFonts w:hint="eastAsia"/>
        </w:rPr>
        <w:t>船舶</w:t>
      </w:r>
      <w:r w:rsidR="00D63552">
        <w:rPr>
          <w:rFonts w:hint="eastAsia"/>
        </w:rPr>
        <w:t>拆解</w:t>
      </w:r>
      <w:r w:rsidR="00DD0157">
        <w:rPr>
          <w:rFonts w:hint="eastAsia"/>
        </w:rPr>
        <w:t>，比如万</w:t>
      </w:r>
      <w:r w:rsidR="00D63552">
        <w:rPr>
          <w:rFonts w:hint="eastAsia"/>
        </w:rPr>
        <w:t>海</w:t>
      </w:r>
      <w:r w:rsidR="00DD0157">
        <w:rPr>
          <w:rFonts w:hint="eastAsia"/>
        </w:rPr>
        <w:t>拆解</w:t>
      </w:r>
      <w:r w:rsidR="00DD0157">
        <w:rPr>
          <w:rFonts w:hint="eastAsia"/>
        </w:rPr>
        <w:t>10</w:t>
      </w:r>
      <w:r w:rsidR="00DD0157">
        <w:rPr>
          <w:rFonts w:hint="eastAsia"/>
        </w:rPr>
        <w:t>艘</w:t>
      </w:r>
      <w:r w:rsidR="00D63552">
        <w:rPr>
          <w:rFonts w:hint="eastAsia"/>
        </w:rPr>
        <w:t>船，还有其他的公司</w:t>
      </w:r>
      <w:r w:rsidR="00DD0157">
        <w:rPr>
          <w:rFonts w:hint="eastAsia"/>
        </w:rPr>
        <w:t>也</w:t>
      </w:r>
      <w:r w:rsidR="00D63552">
        <w:rPr>
          <w:rFonts w:hint="eastAsia"/>
        </w:rPr>
        <w:t>拆</w:t>
      </w:r>
      <w:r w:rsidR="00DD0157">
        <w:rPr>
          <w:rFonts w:hint="eastAsia"/>
        </w:rPr>
        <w:t>解</w:t>
      </w:r>
      <w:r w:rsidR="00D63552">
        <w:rPr>
          <w:rFonts w:hint="eastAsia"/>
        </w:rPr>
        <w:t>一些船，这些船大部分都是</w:t>
      </w:r>
      <w:proofErr w:type="gramStart"/>
      <w:r w:rsidR="00D63552">
        <w:rPr>
          <w:rFonts w:hint="eastAsia"/>
        </w:rPr>
        <w:t>很老很老</w:t>
      </w:r>
      <w:proofErr w:type="gramEnd"/>
      <w:r w:rsidR="00D63552">
        <w:rPr>
          <w:rFonts w:hint="eastAsia"/>
        </w:rPr>
        <w:t>的船，而且都是</w:t>
      </w:r>
      <w:r w:rsidR="00820304">
        <w:rPr>
          <w:rFonts w:hint="eastAsia"/>
        </w:rPr>
        <w:t>航运公司</w:t>
      </w:r>
      <w:r w:rsidR="00D63552">
        <w:rPr>
          <w:rFonts w:hint="eastAsia"/>
        </w:rPr>
        <w:t>的船，</w:t>
      </w:r>
      <w:r w:rsidR="00820304">
        <w:rPr>
          <w:rFonts w:hint="eastAsia"/>
        </w:rPr>
        <w:t>不是</w:t>
      </w:r>
      <w:r w:rsidR="00D63552">
        <w:rPr>
          <w:rFonts w:hint="eastAsia"/>
        </w:rPr>
        <w:t>真正的船东，其实大量的船还是在</w:t>
      </w:r>
      <w:r w:rsidR="00DD0157">
        <w:rPr>
          <w:rFonts w:hint="eastAsia"/>
        </w:rPr>
        <w:t>租</w:t>
      </w:r>
      <w:r w:rsidR="00EC7FDB">
        <w:rPr>
          <w:rFonts w:hint="eastAsia"/>
        </w:rPr>
        <w:t>约</w:t>
      </w:r>
      <w:r w:rsidR="00D63552">
        <w:rPr>
          <w:rFonts w:hint="eastAsia"/>
        </w:rPr>
        <w:t>中</w:t>
      </w:r>
      <w:r w:rsidR="00DD0157">
        <w:rPr>
          <w:rFonts w:hint="eastAsia"/>
        </w:rPr>
        <w:t>，还</w:t>
      </w:r>
      <w:r w:rsidR="00D63552">
        <w:rPr>
          <w:rFonts w:hint="eastAsia"/>
        </w:rPr>
        <w:t>没有到期，</w:t>
      </w:r>
      <w:r w:rsidR="00EC7FDB">
        <w:rPr>
          <w:rFonts w:hint="eastAsia"/>
        </w:rPr>
        <w:t>所以</w:t>
      </w:r>
      <w:r w:rsidR="00DD0157">
        <w:rPr>
          <w:rFonts w:hint="eastAsia"/>
        </w:rPr>
        <w:t>没有</w:t>
      </w:r>
      <w:r w:rsidR="00D63552">
        <w:rPr>
          <w:rFonts w:hint="eastAsia"/>
        </w:rPr>
        <w:t>拆解的动力。</w:t>
      </w:r>
      <w:r w:rsidR="009F20CA">
        <w:rPr>
          <w:rFonts w:hint="eastAsia"/>
        </w:rPr>
        <w:t>租赁</w:t>
      </w:r>
      <w:r w:rsidR="00D63552">
        <w:rPr>
          <w:rFonts w:hint="eastAsia"/>
        </w:rPr>
        <w:t>到期的船</w:t>
      </w:r>
      <w:r w:rsidR="009F20CA">
        <w:rPr>
          <w:rFonts w:hint="eastAsia"/>
        </w:rPr>
        <w:t>，如果还是</w:t>
      </w:r>
      <w:r w:rsidR="00D63552">
        <w:rPr>
          <w:rFonts w:hint="eastAsia"/>
        </w:rPr>
        <w:t>这个</w:t>
      </w:r>
      <w:r w:rsidR="009F20CA">
        <w:rPr>
          <w:rFonts w:hint="eastAsia"/>
        </w:rPr>
        <w:t>租金水平，若</w:t>
      </w:r>
      <w:r w:rsidR="00D63552">
        <w:rPr>
          <w:rFonts w:hint="eastAsia"/>
        </w:rPr>
        <w:t>我是</w:t>
      </w:r>
      <w:r w:rsidR="009F20CA">
        <w:rPr>
          <w:rFonts w:hint="eastAsia"/>
        </w:rPr>
        <w:t>船东，</w:t>
      </w:r>
      <w:r w:rsidR="00D63552">
        <w:rPr>
          <w:rFonts w:hint="eastAsia"/>
        </w:rPr>
        <w:t>我也不</w:t>
      </w:r>
      <w:r w:rsidR="009F20CA">
        <w:rPr>
          <w:rFonts w:hint="eastAsia"/>
        </w:rPr>
        <w:t>会去拆解。</w:t>
      </w:r>
      <w:r w:rsidR="00D63552">
        <w:rPr>
          <w:rFonts w:hint="eastAsia"/>
        </w:rPr>
        <w:t>所以我觉得</w:t>
      </w:r>
      <w:r w:rsidR="009F20CA">
        <w:rPr>
          <w:rFonts w:hint="eastAsia"/>
        </w:rPr>
        <w:t>，</w:t>
      </w:r>
      <w:r w:rsidR="00D63552">
        <w:rPr>
          <w:rFonts w:hint="eastAsia"/>
        </w:rPr>
        <w:t>从供给端，总的船舶供给</w:t>
      </w:r>
      <w:r w:rsidR="003F3591">
        <w:rPr>
          <w:rFonts w:hint="eastAsia"/>
        </w:rPr>
        <w:t>未来</w:t>
      </w:r>
      <w:r w:rsidR="00D63552">
        <w:rPr>
          <w:rFonts w:hint="eastAsia"/>
        </w:rPr>
        <w:t>压力</w:t>
      </w:r>
      <w:r w:rsidR="009F20CA">
        <w:rPr>
          <w:rFonts w:hint="eastAsia"/>
        </w:rPr>
        <w:t>还是</w:t>
      </w:r>
      <w:r w:rsidR="00D63552">
        <w:rPr>
          <w:rFonts w:hint="eastAsia"/>
        </w:rPr>
        <w:t>会很大</w:t>
      </w:r>
      <w:r w:rsidR="009F20CA">
        <w:rPr>
          <w:rFonts w:hint="eastAsia"/>
        </w:rPr>
        <w:t>。</w:t>
      </w:r>
      <w:r w:rsidR="00D63552">
        <w:rPr>
          <w:rFonts w:hint="eastAsia"/>
        </w:rPr>
        <w:t>需求端呢，这一次美国的升息可能不同于</w:t>
      </w:r>
      <w:r w:rsidR="003F3591">
        <w:rPr>
          <w:rFonts w:hint="eastAsia"/>
        </w:rPr>
        <w:t>以前的</w:t>
      </w:r>
      <w:r w:rsidR="00D63552">
        <w:rPr>
          <w:rFonts w:hint="eastAsia"/>
        </w:rPr>
        <w:t>经济危机那个时候</w:t>
      </w:r>
      <w:r w:rsidR="003F3591">
        <w:rPr>
          <w:rFonts w:hint="eastAsia"/>
        </w:rPr>
        <w:t>。</w:t>
      </w:r>
      <w:r w:rsidR="00D63552">
        <w:rPr>
          <w:rFonts w:hint="eastAsia"/>
        </w:rPr>
        <w:t>我</w:t>
      </w:r>
      <w:r w:rsidR="003F3591">
        <w:rPr>
          <w:rFonts w:hint="eastAsia"/>
        </w:rPr>
        <w:t>判断</w:t>
      </w:r>
      <w:r w:rsidR="00D63552">
        <w:rPr>
          <w:rFonts w:hint="eastAsia"/>
        </w:rPr>
        <w:t>大概</w:t>
      </w:r>
      <w:r w:rsidR="003F3591">
        <w:rPr>
          <w:rFonts w:hint="eastAsia"/>
        </w:rPr>
        <w:t>率</w:t>
      </w:r>
      <w:r w:rsidR="00D63552">
        <w:rPr>
          <w:rFonts w:hint="eastAsia"/>
        </w:rPr>
        <w:t>有点像</w:t>
      </w:r>
      <w:r w:rsidR="00D63552">
        <w:rPr>
          <w:rFonts w:hint="eastAsia"/>
        </w:rPr>
        <w:t>1964</w:t>
      </w:r>
      <w:r w:rsidR="00D63552">
        <w:rPr>
          <w:rFonts w:hint="eastAsia"/>
        </w:rPr>
        <w:t>年到</w:t>
      </w:r>
      <w:r w:rsidR="003F3591">
        <w:rPr>
          <w:rFonts w:hint="eastAsia"/>
        </w:rPr>
        <w:t>1</w:t>
      </w:r>
      <w:r w:rsidR="00D63552">
        <w:rPr>
          <w:rFonts w:hint="eastAsia"/>
        </w:rPr>
        <w:t>984</w:t>
      </w:r>
      <w:r w:rsidR="00D63552">
        <w:rPr>
          <w:rFonts w:hint="eastAsia"/>
        </w:rPr>
        <w:t>年那段时间的情况</w:t>
      </w:r>
      <w:r w:rsidR="003F3591">
        <w:rPr>
          <w:rFonts w:hint="eastAsia"/>
        </w:rPr>
        <w:t>。</w:t>
      </w:r>
      <w:r w:rsidR="00D63552">
        <w:rPr>
          <w:rFonts w:hint="eastAsia"/>
        </w:rPr>
        <w:t>如果</w:t>
      </w:r>
      <w:r w:rsidR="003F3591">
        <w:rPr>
          <w:rFonts w:hint="eastAsia"/>
        </w:rPr>
        <w:t>真是</w:t>
      </w:r>
      <w:r w:rsidR="00D63552">
        <w:rPr>
          <w:rFonts w:hint="eastAsia"/>
        </w:rPr>
        <w:t>这样的话，高利率可能会延</w:t>
      </w:r>
      <w:r w:rsidR="003F3591">
        <w:rPr>
          <w:rFonts w:hint="eastAsia"/>
        </w:rPr>
        <w:t>续</w:t>
      </w:r>
      <w:r w:rsidR="00D63552">
        <w:rPr>
          <w:rFonts w:hint="eastAsia"/>
        </w:rPr>
        <w:t>很长</w:t>
      </w:r>
      <w:r w:rsidR="003F3591">
        <w:rPr>
          <w:rFonts w:hint="eastAsia"/>
        </w:rPr>
        <w:t>一段</w:t>
      </w:r>
      <w:r w:rsidR="00D63552">
        <w:rPr>
          <w:rFonts w:hint="eastAsia"/>
        </w:rPr>
        <w:t>时间，所以需求端的这个压力会越来越大，对未来行业的判断我还是比较谨慎。</w:t>
      </w:r>
    </w:p>
    <w:p w:rsidR="00B20939" w:rsidRDefault="00B20939" w:rsidP="00D63552"/>
    <w:p w:rsidR="00D63552" w:rsidRDefault="00096CBD" w:rsidP="00D63552">
      <w:r w:rsidRPr="00F76776">
        <w:rPr>
          <w:rFonts w:hint="eastAsia"/>
        </w:rPr>
        <w:t>Q3</w:t>
      </w:r>
      <w:r w:rsidRPr="00F76776">
        <w:rPr>
          <w:rFonts w:hint="eastAsia"/>
        </w:rPr>
        <w:t>（</w:t>
      </w:r>
      <w:r w:rsidR="001926E6">
        <w:rPr>
          <w:rFonts w:hint="eastAsia"/>
        </w:rPr>
        <w:t>TAO</w:t>
      </w:r>
      <w:r w:rsidR="00F76776" w:rsidRPr="00F76776">
        <w:rPr>
          <w:rFonts w:hint="eastAsia"/>
        </w:rPr>
        <w:t xml:space="preserve"> </w:t>
      </w:r>
      <w:r w:rsidR="00F76776" w:rsidRPr="00F76776">
        <w:t>INVESTMENT</w:t>
      </w:r>
      <w:r w:rsidR="00F76776" w:rsidRPr="00F76776">
        <w:rPr>
          <w:rFonts w:hint="eastAsia"/>
        </w:rPr>
        <w:t xml:space="preserve">  Mark</w:t>
      </w:r>
      <w:r w:rsidRPr="00F76776">
        <w:rPr>
          <w:rFonts w:hint="eastAsia"/>
        </w:rPr>
        <w:t>）</w:t>
      </w:r>
      <w:r w:rsidR="00D63552" w:rsidRPr="00F76776">
        <w:rPr>
          <w:rFonts w:hint="eastAsia"/>
        </w:rPr>
        <w:t>想</w:t>
      </w:r>
      <w:r w:rsidRPr="00F76776">
        <w:rPr>
          <w:rFonts w:hint="eastAsia"/>
        </w:rPr>
        <w:t>请</w:t>
      </w:r>
      <w:r w:rsidR="00D63552">
        <w:rPr>
          <w:rFonts w:hint="eastAsia"/>
        </w:rPr>
        <w:t>问一下</w:t>
      </w:r>
      <w:r>
        <w:rPr>
          <w:rFonts w:hint="eastAsia"/>
        </w:rPr>
        <w:t>，公司在</w:t>
      </w:r>
      <w:r w:rsidR="00D63552">
        <w:rPr>
          <w:rFonts w:hint="eastAsia"/>
        </w:rPr>
        <w:t>俄罗斯</w:t>
      </w:r>
      <w:r>
        <w:rPr>
          <w:rFonts w:hint="eastAsia"/>
        </w:rPr>
        <w:t>远</w:t>
      </w:r>
      <w:r w:rsidR="00D63552">
        <w:rPr>
          <w:rFonts w:hint="eastAsia"/>
        </w:rPr>
        <w:t>东新的港口，目前运营情况</w:t>
      </w:r>
      <w:r>
        <w:rPr>
          <w:rFonts w:hint="eastAsia"/>
        </w:rPr>
        <w:t>是怎样的</w:t>
      </w:r>
      <w:r w:rsidR="00D63552">
        <w:rPr>
          <w:rFonts w:hint="eastAsia"/>
        </w:rPr>
        <w:t>？有没有机会出现一些风险，就是政</w:t>
      </w:r>
      <w:r>
        <w:rPr>
          <w:rFonts w:hint="eastAsia"/>
        </w:rPr>
        <w:t>治方</w:t>
      </w:r>
      <w:r w:rsidR="00D63552">
        <w:rPr>
          <w:rFonts w:hint="eastAsia"/>
        </w:rPr>
        <w:t>面的风险。</w:t>
      </w:r>
    </w:p>
    <w:p w:rsidR="00D63552" w:rsidRDefault="002066EA" w:rsidP="00203F5C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D63552">
        <w:rPr>
          <w:rFonts w:hint="eastAsia"/>
        </w:rPr>
        <w:t>俄罗斯航线我们去年是增加了一些运力。刚开始的时候，其实这个航线</w:t>
      </w:r>
      <w:r w:rsidR="00C50D05">
        <w:rPr>
          <w:rFonts w:hint="eastAsia"/>
        </w:rPr>
        <w:t>还</w:t>
      </w:r>
      <w:r w:rsidR="00D63552">
        <w:rPr>
          <w:rFonts w:hint="eastAsia"/>
        </w:rPr>
        <w:t>是不错的，因为</w:t>
      </w:r>
      <w:r w:rsidR="00C50D05">
        <w:rPr>
          <w:rFonts w:hint="eastAsia"/>
        </w:rPr>
        <w:t>有</w:t>
      </w:r>
      <w:r w:rsidR="00D63552">
        <w:rPr>
          <w:rFonts w:hint="eastAsia"/>
        </w:rPr>
        <w:t>很多</w:t>
      </w:r>
      <w:r w:rsidR="00C50D05">
        <w:rPr>
          <w:rFonts w:hint="eastAsia"/>
        </w:rPr>
        <w:t>竞争对手</w:t>
      </w:r>
      <w:r w:rsidR="00D63552">
        <w:rPr>
          <w:rFonts w:hint="eastAsia"/>
        </w:rPr>
        <w:t>撤出</w:t>
      </w:r>
      <w:r w:rsidR="00C50D05">
        <w:rPr>
          <w:rFonts w:hint="eastAsia"/>
        </w:rPr>
        <w:t>。</w:t>
      </w:r>
      <w:r w:rsidR="00D63552">
        <w:rPr>
          <w:rFonts w:hint="eastAsia"/>
        </w:rPr>
        <w:t>但后来，到了下半年，俄罗斯航线就出现了严重的拥堵，一条船到俄罗斯可能要等</w:t>
      </w:r>
      <w:r w:rsidR="00C50D05">
        <w:rPr>
          <w:rFonts w:hint="eastAsia"/>
        </w:rPr>
        <w:t>待</w:t>
      </w:r>
      <w:r w:rsidR="00D63552">
        <w:rPr>
          <w:rFonts w:hint="eastAsia"/>
        </w:rPr>
        <w:t>20</w:t>
      </w:r>
      <w:r w:rsidR="00D63552">
        <w:rPr>
          <w:rFonts w:hint="eastAsia"/>
        </w:rPr>
        <w:t>天或</w:t>
      </w:r>
      <w:r w:rsidR="00D63552">
        <w:rPr>
          <w:rFonts w:hint="eastAsia"/>
        </w:rPr>
        <w:t>30</w:t>
      </w:r>
      <w:r w:rsidR="00D63552">
        <w:rPr>
          <w:rFonts w:hint="eastAsia"/>
        </w:rPr>
        <w:t>天，据说最长</w:t>
      </w:r>
      <w:r w:rsidR="00C50D05">
        <w:rPr>
          <w:rFonts w:hint="eastAsia"/>
        </w:rPr>
        <w:t>的</w:t>
      </w:r>
      <w:r w:rsidR="00D63552">
        <w:rPr>
          <w:rFonts w:hint="eastAsia"/>
        </w:rPr>
        <w:t>等</w:t>
      </w:r>
      <w:r w:rsidR="00C50D05">
        <w:rPr>
          <w:rFonts w:hint="eastAsia"/>
        </w:rPr>
        <w:t>了</w:t>
      </w:r>
      <w:r w:rsidR="00D63552">
        <w:rPr>
          <w:rFonts w:hint="eastAsia"/>
        </w:rPr>
        <w:t>80</w:t>
      </w:r>
      <w:r w:rsidR="00D63552">
        <w:rPr>
          <w:rFonts w:hint="eastAsia"/>
        </w:rPr>
        <w:t>天，</w:t>
      </w:r>
      <w:r w:rsidR="00C50D05">
        <w:rPr>
          <w:rFonts w:hint="eastAsia"/>
        </w:rPr>
        <w:t>这就</w:t>
      </w:r>
      <w:r w:rsidR="00D63552">
        <w:rPr>
          <w:rFonts w:hint="eastAsia"/>
        </w:rPr>
        <w:t>导致了俄罗斯航线很难赚钱</w:t>
      </w:r>
      <w:r w:rsidR="00C50D05">
        <w:rPr>
          <w:rFonts w:hint="eastAsia"/>
        </w:rPr>
        <w:t>。</w:t>
      </w:r>
      <w:r w:rsidR="00D63552">
        <w:rPr>
          <w:rFonts w:hint="eastAsia"/>
        </w:rPr>
        <w:t>但总的来讲，俄罗斯航线还是赚钱的。最近的情况也有所变化，可能因为俄罗斯航线有很多</w:t>
      </w:r>
      <w:r w:rsidR="004E396E">
        <w:rPr>
          <w:rFonts w:hint="eastAsia"/>
        </w:rPr>
        <w:t>竞争对手</w:t>
      </w:r>
      <w:r w:rsidR="00D63552">
        <w:rPr>
          <w:rFonts w:hint="eastAsia"/>
        </w:rPr>
        <w:t>开了新的航线，在黑海还有其他的地方开了新的航线，可能远东的压力也就有所减少，所以最近俄罗斯港的</w:t>
      </w:r>
      <w:r w:rsidR="004E396E">
        <w:rPr>
          <w:rFonts w:hint="eastAsia"/>
        </w:rPr>
        <w:t>拥堵</w:t>
      </w:r>
      <w:r w:rsidR="00D63552">
        <w:rPr>
          <w:rFonts w:hint="eastAsia"/>
        </w:rPr>
        <w:t>情况有所缓解。</w:t>
      </w:r>
      <w:r w:rsidR="004E396E">
        <w:rPr>
          <w:rFonts w:hint="eastAsia"/>
        </w:rPr>
        <w:t>拥堵</w:t>
      </w:r>
      <w:r w:rsidR="00D63552">
        <w:rPr>
          <w:rFonts w:hint="eastAsia"/>
        </w:rPr>
        <w:t>情况有所缓解其实对于航运公司来讲是一个挑战，</w:t>
      </w:r>
      <w:r w:rsidR="00820304">
        <w:t>航次</w:t>
      </w:r>
      <w:r w:rsidR="00D63552">
        <w:rPr>
          <w:rFonts w:hint="eastAsia"/>
        </w:rPr>
        <w:t>货量可能会减少，运价会降低</w:t>
      </w:r>
      <w:r w:rsidR="004E396E">
        <w:rPr>
          <w:rFonts w:hint="eastAsia"/>
        </w:rPr>
        <w:t>。</w:t>
      </w:r>
      <w:r w:rsidR="00D63552">
        <w:rPr>
          <w:rFonts w:hint="eastAsia"/>
        </w:rPr>
        <w:t>总的来讲，俄罗斯</w:t>
      </w:r>
      <w:r w:rsidR="008E1F7F">
        <w:rPr>
          <w:rFonts w:hint="eastAsia"/>
        </w:rPr>
        <w:t>航线</w:t>
      </w:r>
      <w:r w:rsidR="00D63552">
        <w:rPr>
          <w:rFonts w:hint="eastAsia"/>
        </w:rPr>
        <w:t>目前还可以，但未来会怎么样发展还不确定</w:t>
      </w:r>
      <w:r w:rsidR="00820304">
        <w:rPr>
          <w:rFonts w:hint="eastAsia"/>
        </w:rPr>
        <w:t>，</w:t>
      </w:r>
      <w:r w:rsidR="00D63552">
        <w:rPr>
          <w:rFonts w:hint="eastAsia"/>
        </w:rPr>
        <w:t>风险应该还是有的。美国和欧洲现在没有对</w:t>
      </w:r>
      <w:r w:rsidR="00820304">
        <w:rPr>
          <w:rFonts w:hint="eastAsia"/>
        </w:rPr>
        <w:t>俄罗斯的</w:t>
      </w:r>
      <w:r w:rsidR="00D63552">
        <w:rPr>
          <w:rFonts w:hint="eastAsia"/>
        </w:rPr>
        <w:t>集装箱运输船舶进行制裁</w:t>
      </w:r>
      <w:r w:rsidR="008E1F7F">
        <w:rPr>
          <w:rFonts w:hint="eastAsia"/>
        </w:rPr>
        <w:t>。</w:t>
      </w:r>
      <w:r w:rsidR="00D63552">
        <w:rPr>
          <w:rFonts w:hint="eastAsia"/>
        </w:rPr>
        <w:t>没有制裁，应该说是没有什么风险，如果有制裁，他可能也会提前告诉航运公司，比方说两个月以后啊，或者三个月以后，或者一个月以后来制裁</w:t>
      </w:r>
      <w:r w:rsidR="008E1F7F">
        <w:rPr>
          <w:rFonts w:hint="eastAsia"/>
        </w:rPr>
        <w:t>。</w:t>
      </w:r>
      <w:r w:rsidR="00D63552">
        <w:rPr>
          <w:rFonts w:hint="eastAsia"/>
        </w:rPr>
        <w:t>对航运公司来讲</w:t>
      </w:r>
      <w:r w:rsidR="008E1F7F">
        <w:rPr>
          <w:rFonts w:hint="eastAsia"/>
        </w:rPr>
        <w:t>应该</w:t>
      </w:r>
      <w:r w:rsidR="00D63552">
        <w:rPr>
          <w:rFonts w:hint="eastAsia"/>
        </w:rPr>
        <w:t>是有时间去应对这个风险。</w:t>
      </w:r>
    </w:p>
    <w:p w:rsidR="00203F5C" w:rsidRDefault="00203F5C" w:rsidP="00203F5C"/>
    <w:p w:rsidR="00D63552" w:rsidRDefault="00203F5C" w:rsidP="00D63552">
      <w:r w:rsidRPr="00F76776">
        <w:rPr>
          <w:rFonts w:hint="eastAsia"/>
        </w:rPr>
        <w:t>Q4</w:t>
      </w:r>
      <w:r w:rsidRPr="00F76776">
        <w:rPr>
          <w:rFonts w:hint="eastAsia"/>
        </w:rPr>
        <w:t>（</w:t>
      </w:r>
      <w:r w:rsidR="000E6BA1" w:rsidRPr="00F76776">
        <w:rPr>
          <w:rFonts w:hint="eastAsia"/>
        </w:rPr>
        <w:t>花旗</w:t>
      </w:r>
      <w:r w:rsidRPr="00F76776">
        <w:rPr>
          <w:rFonts w:hint="eastAsia"/>
        </w:rPr>
        <w:t xml:space="preserve"> </w:t>
      </w:r>
      <w:r w:rsidR="000E6BA1" w:rsidRPr="00F76776">
        <w:rPr>
          <w:rFonts w:hint="eastAsia"/>
        </w:rPr>
        <w:t>刘强</w:t>
      </w:r>
      <w:r w:rsidRPr="00F76776">
        <w:rPr>
          <w:rFonts w:hint="eastAsia"/>
        </w:rPr>
        <w:t>）</w:t>
      </w:r>
      <w:r w:rsidR="00D63552" w:rsidRPr="00F76776">
        <w:rPr>
          <w:rFonts w:hint="eastAsia"/>
        </w:rPr>
        <w:t>恭喜公司的业绩再创新高。我有个问题是关于长期</w:t>
      </w:r>
      <w:r w:rsidR="008B5D7A" w:rsidRPr="00F76776">
        <w:rPr>
          <w:rFonts w:hint="eastAsia"/>
        </w:rPr>
        <w:t>合</w:t>
      </w:r>
      <w:r w:rsidR="00D63552" w:rsidRPr="00F76776">
        <w:rPr>
          <w:rFonts w:hint="eastAsia"/>
        </w:rPr>
        <w:t>约的</w:t>
      </w:r>
      <w:r w:rsidR="000E6BA1" w:rsidRPr="00F76776">
        <w:rPr>
          <w:rFonts w:hint="eastAsia"/>
        </w:rPr>
        <w:t>。</w:t>
      </w:r>
      <w:r w:rsidR="00D63552" w:rsidRPr="00F76776">
        <w:rPr>
          <w:rFonts w:hint="eastAsia"/>
        </w:rPr>
        <w:t>因为今年运价</w:t>
      </w:r>
      <w:r w:rsidR="00D63552">
        <w:rPr>
          <w:rFonts w:hint="eastAsia"/>
        </w:rPr>
        <w:t>基本上回到了</w:t>
      </w:r>
      <w:r w:rsidR="002E6EC6">
        <w:rPr>
          <w:rFonts w:hint="eastAsia"/>
        </w:rPr>
        <w:t>疫情前</w:t>
      </w:r>
      <w:r w:rsidR="00D63552">
        <w:rPr>
          <w:rFonts w:hint="eastAsia"/>
        </w:rPr>
        <w:t>的水平，去年的长期</w:t>
      </w:r>
      <w:r w:rsidR="008B5D7A">
        <w:rPr>
          <w:rFonts w:hint="eastAsia"/>
        </w:rPr>
        <w:t>合</w:t>
      </w:r>
      <w:r w:rsidR="00D63552">
        <w:rPr>
          <w:rFonts w:hint="eastAsia"/>
        </w:rPr>
        <w:t>约价格是在</w:t>
      </w:r>
      <w:r w:rsidR="008B5D7A">
        <w:rPr>
          <w:rFonts w:hint="eastAsia"/>
        </w:rPr>
        <w:t>运价</w:t>
      </w:r>
      <w:r w:rsidR="00D63552">
        <w:rPr>
          <w:rFonts w:hint="eastAsia"/>
        </w:rPr>
        <w:t>往高处走的时候</w:t>
      </w:r>
      <w:r w:rsidR="002E6EC6">
        <w:rPr>
          <w:rFonts w:hint="eastAsia"/>
        </w:rPr>
        <w:t>商谈的</w:t>
      </w:r>
      <w:r w:rsidR="00D63552">
        <w:rPr>
          <w:rFonts w:hint="eastAsia"/>
        </w:rPr>
        <w:t>，</w:t>
      </w:r>
      <w:r w:rsidR="008B5D7A">
        <w:rPr>
          <w:rFonts w:hint="eastAsia"/>
        </w:rPr>
        <w:t>合约</w:t>
      </w:r>
      <w:r w:rsidR="00D63552">
        <w:rPr>
          <w:rFonts w:hint="eastAsia"/>
        </w:rPr>
        <w:t>价格</w:t>
      </w:r>
      <w:r w:rsidR="002E6EC6">
        <w:rPr>
          <w:rFonts w:hint="eastAsia"/>
        </w:rPr>
        <w:t>应该</w:t>
      </w:r>
      <w:r w:rsidR="00D63552">
        <w:rPr>
          <w:rFonts w:hint="eastAsia"/>
        </w:rPr>
        <w:t>会不错</w:t>
      </w:r>
      <w:r w:rsidR="008B5D7A">
        <w:rPr>
          <w:rFonts w:hint="eastAsia"/>
        </w:rPr>
        <w:t>。在</w:t>
      </w:r>
      <w:r w:rsidR="00D63552">
        <w:rPr>
          <w:rFonts w:hint="eastAsia"/>
        </w:rPr>
        <w:t>今年这种情</w:t>
      </w:r>
      <w:r w:rsidR="008B5D7A">
        <w:rPr>
          <w:rFonts w:hint="eastAsia"/>
        </w:rPr>
        <w:t>形下</w:t>
      </w:r>
      <w:r w:rsidR="00D63552">
        <w:rPr>
          <w:rFonts w:hint="eastAsia"/>
        </w:rPr>
        <w:t>，</w:t>
      </w:r>
      <w:r w:rsidR="008B5D7A">
        <w:rPr>
          <w:rFonts w:hint="eastAsia"/>
        </w:rPr>
        <w:t>即期</w:t>
      </w:r>
      <w:r w:rsidR="00D63552">
        <w:rPr>
          <w:rFonts w:hint="eastAsia"/>
        </w:rPr>
        <w:t>市场给的压力可能比较大，不知道公司</w:t>
      </w:r>
      <w:r w:rsidR="008B5D7A">
        <w:rPr>
          <w:rFonts w:hint="eastAsia"/>
        </w:rPr>
        <w:t>的</w:t>
      </w:r>
      <w:r w:rsidR="00D63552">
        <w:rPr>
          <w:rFonts w:hint="eastAsia"/>
        </w:rPr>
        <w:t>长期</w:t>
      </w:r>
      <w:r w:rsidR="008B5D7A">
        <w:rPr>
          <w:rFonts w:hint="eastAsia"/>
        </w:rPr>
        <w:t>合</w:t>
      </w:r>
      <w:r w:rsidR="00D63552">
        <w:rPr>
          <w:rFonts w:hint="eastAsia"/>
        </w:rPr>
        <w:t>约</w:t>
      </w:r>
      <w:r w:rsidR="00D63552">
        <w:rPr>
          <w:rFonts w:hint="eastAsia"/>
        </w:rPr>
        <w:lastRenderedPageBreak/>
        <w:t>新的价格谈</w:t>
      </w:r>
      <w:r w:rsidR="008B5D7A">
        <w:rPr>
          <w:rFonts w:hint="eastAsia"/>
        </w:rPr>
        <w:t>得</w:t>
      </w:r>
      <w:r w:rsidR="00D63552">
        <w:rPr>
          <w:rFonts w:hint="eastAsia"/>
        </w:rPr>
        <w:t>怎么样，以及长期</w:t>
      </w:r>
      <w:r w:rsidR="008B5D7A">
        <w:rPr>
          <w:rFonts w:hint="eastAsia"/>
        </w:rPr>
        <w:t>合</w:t>
      </w:r>
      <w:r w:rsidR="00D63552">
        <w:rPr>
          <w:rFonts w:hint="eastAsia"/>
        </w:rPr>
        <w:t>约</w:t>
      </w:r>
      <w:r w:rsidR="008B5D7A">
        <w:rPr>
          <w:rFonts w:hint="eastAsia"/>
        </w:rPr>
        <w:t>占比</w:t>
      </w:r>
      <w:r w:rsidR="00D63552">
        <w:rPr>
          <w:rFonts w:hint="eastAsia"/>
        </w:rPr>
        <w:t>的比例是往上</w:t>
      </w:r>
      <w:r w:rsidR="00A10712">
        <w:rPr>
          <w:rFonts w:hint="eastAsia"/>
        </w:rPr>
        <w:t>走，</w:t>
      </w:r>
      <w:r w:rsidR="008B5D7A">
        <w:rPr>
          <w:rFonts w:hint="eastAsia"/>
        </w:rPr>
        <w:t>还是</w:t>
      </w:r>
      <w:r w:rsidR="00D63552">
        <w:rPr>
          <w:rFonts w:hint="eastAsia"/>
        </w:rPr>
        <w:t>往下</w:t>
      </w:r>
      <w:r w:rsidR="00A10712">
        <w:rPr>
          <w:rFonts w:hint="eastAsia"/>
        </w:rPr>
        <w:t>走</w:t>
      </w:r>
      <w:r w:rsidR="008B5D7A">
        <w:rPr>
          <w:rFonts w:hint="eastAsia"/>
        </w:rPr>
        <w:t>的</w:t>
      </w:r>
      <w:r w:rsidR="00A10712">
        <w:rPr>
          <w:rFonts w:hint="eastAsia"/>
        </w:rPr>
        <w:t>？大</w:t>
      </w:r>
      <w:r w:rsidR="00D63552">
        <w:rPr>
          <w:rFonts w:hint="eastAsia"/>
        </w:rPr>
        <w:t>约有</w:t>
      </w:r>
      <w:r w:rsidR="00A10712">
        <w:rPr>
          <w:rFonts w:hint="eastAsia"/>
        </w:rPr>
        <w:t>多大变化？</w:t>
      </w:r>
      <w:r w:rsidR="007D3054">
        <w:t xml:space="preserve"> </w:t>
      </w:r>
    </w:p>
    <w:p w:rsidR="00D63552" w:rsidRDefault="00412F9D" w:rsidP="00B84B05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2C67D6">
        <w:rPr>
          <w:rFonts w:hint="eastAsia"/>
        </w:rPr>
        <w:t>我们公司</w:t>
      </w:r>
      <w:r w:rsidR="00D63552">
        <w:rPr>
          <w:rFonts w:hint="eastAsia"/>
        </w:rPr>
        <w:t>长期合同的比重基本上变化不大</w:t>
      </w:r>
      <w:r w:rsidR="0051291B">
        <w:rPr>
          <w:rFonts w:hint="eastAsia"/>
        </w:rPr>
        <w:t>。</w:t>
      </w:r>
      <w:r w:rsidR="00D63552">
        <w:rPr>
          <w:rFonts w:hint="eastAsia"/>
        </w:rPr>
        <w:t>但是随着市场竞争格局发生了变化，我们</w:t>
      </w:r>
      <w:r w:rsidR="0051291B">
        <w:rPr>
          <w:rFonts w:hint="eastAsia"/>
        </w:rPr>
        <w:t>与客户所处的位置有了对换</w:t>
      </w:r>
      <w:r w:rsidR="00D63552">
        <w:rPr>
          <w:rFonts w:hint="eastAsia"/>
        </w:rPr>
        <w:t>，现在长期</w:t>
      </w:r>
      <w:r w:rsidR="00EE35B0">
        <w:rPr>
          <w:rFonts w:hint="eastAsia"/>
        </w:rPr>
        <w:t>合同</w:t>
      </w:r>
      <w:r w:rsidR="00D63552">
        <w:rPr>
          <w:rFonts w:hint="eastAsia"/>
        </w:rPr>
        <w:t>略微有所减少</w:t>
      </w:r>
      <w:r w:rsidR="00EE35B0">
        <w:rPr>
          <w:rFonts w:hint="eastAsia"/>
        </w:rPr>
        <w:t>。</w:t>
      </w:r>
      <w:r w:rsidR="00D63552">
        <w:rPr>
          <w:rFonts w:hint="eastAsia"/>
        </w:rPr>
        <w:t>因为客户觉得未来</w:t>
      </w:r>
      <w:r w:rsidR="00EE35B0">
        <w:rPr>
          <w:rFonts w:hint="eastAsia"/>
        </w:rPr>
        <w:t>运价可能</w:t>
      </w:r>
      <w:r w:rsidR="00D63552">
        <w:rPr>
          <w:rFonts w:hint="eastAsia"/>
        </w:rPr>
        <w:t>会</w:t>
      </w:r>
      <w:r w:rsidR="00EE35B0">
        <w:rPr>
          <w:rFonts w:hint="eastAsia"/>
        </w:rPr>
        <w:t>更</w:t>
      </w:r>
      <w:r w:rsidR="00D63552">
        <w:rPr>
          <w:rFonts w:hint="eastAsia"/>
        </w:rPr>
        <w:t>便宜，所以他</w:t>
      </w:r>
      <w:r w:rsidR="00EE35B0">
        <w:rPr>
          <w:rFonts w:hint="eastAsia"/>
        </w:rPr>
        <w:t>们</w:t>
      </w:r>
      <w:r w:rsidR="00D63552">
        <w:rPr>
          <w:rFonts w:hint="eastAsia"/>
        </w:rPr>
        <w:t>签长期</w:t>
      </w:r>
      <w:r w:rsidR="00EE35B0">
        <w:rPr>
          <w:rFonts w:hint="eastAsia"/>
        </w:rPr>
        <w:t>合同</w:t>
      </w:r>
      <w:r w:rsidR="00D63552">
        <w:rPr>
          <w:rFonts w:hint="eastAsia"/>
        </w:rPr>
        <w:t>的动力就不像以前那么强</w:t>
      </w:r>
      <w:r w:rsidR="00EE35B0">
        <w:rPr>
          <w:rFonts w:hint="eastAsia"/>
        </w:rPr>
        <w:t>。</w:t>
      </w:r>
      <w:r w:rsidR="00D63552">
        <w:rPr>
          <w:rFonts w:hint="eastAsia"/>
        </w:rPr>
        <w:t>但这一批客户呢，基本上也都是一些大</w:t>
      </w:r>
      <w:r w:rsidR="000C4B9D">
        <w:rPr>
          <w:rFonts w:hint="eastAsia"/>
        </w:rPr>
        <w:t>宗</w:t>
      </w:r>
      <w:r w:rsidR="00820304">
        <w:rPr>
          <w:rFonts w:hint="eastAsia"/>
        </w:rPr>
        <w:t>货物</w:t>
      </w:r>
      <w:r w:rsidR="000C4B9D">
        <w:rPr>
          <w:rFonts w:hint="eastAsia"/>
        </w:rPr>
        <w:t>客户</w:t>
      </w:r>
      <w:r w:rsidR="00D63552">
        <w:rPr>
          <w:rFonts w:hint="eastAsia"/>
        </w:rPr>
        <w:t>，比方说太阳能，</w:t>
      </w:r>
      <w:r w:rsidR="000C0912">
        <w:rPr>
          <w:rFonts w:hint="eastAsia"/>
        </w:rPr>
        <w:t>运输</w:t>
      </w:r>
      <w:r w:rsidR="00D63552">
        <w:rPr>
          <w:rFonts w:hint="eastAsia"/>
        </w:rPr>
        <w:t>量大，其运输</w:t>
      </w:r>
      <w:r w:rsidR="000C0912">
        <w:rPr>
          <w:rFonts w:hint="eastAsia"/>
        </w:rPr>
        <w:t>在</w:t>
      </w:r>
      <w:r w:rsidR="00D63552">
        <w:rPr>
          <w:rFonts w:hint="eastAsia"/>
        </w:rPr>
        <w:t>时间</w:t>
      </w:r>
      <w:r w:rsidR="003A3774">
        <w:rPr>
          <w:rFonts w:hint="eastAsia"/>
        </w:rPr>
        <w:t>需求</w:t>
      </w:r>
      <w:r w:rsidR="000C0912">
        <w:rPr>
          <w:rFonts w:hint="eastAsia"/>
        </w:rPr>
        <w:t>方面就没</w:t>
      </w:r>
      <w:r w:rsidR="00D63552">
        <w:rPr>
          <w:rFonts w:hint="eastAsia"/>
        </w:rPr>
        <w:t>那么严</w:t>
      </w:r>
      <w:r w:rsidR="000C0912">
        <w:rPr>
          <w:rFonts w:hint="eastAsia"/>
        </w:rPr>
        <w:t>。</w:t>
      </w:r>
      <w:r w:rsidR="00D63552">
        <w:rPr>
          <w:rFonts w:hint="eastAsia"/>
        </w:rPr>
        <w:t>其他的一些供应链</w:t>
      </w:r>
      <w:r w:rsidR="00B84B05">
        <w:rPr>
          <w:rFonts w:hint="eastAsia"/>
        </w:rPr>
        <w:t>上</w:t>
      </w:r>
      <w:r w:rsidR="00D63552">
        <w:rPr>
          <w:rFonts w:hint="eastAsia"/>
        </w:rPr>
        <w:t>的客户</w:t>
      </w:r>
      <w:r w:rsidR="00B84B05">
        <w:rPr>
          <w:rFonts w:hint="eastAsia"/>
        </w:rPr>
        <w:t>，</w:t>
      </w:r>
      <w:r w:rsidR="00D63552">
        <w:rPr>
          <w:rFonts w:hint="eastAsia"/>
        </w:rPr>
        <w:t>其实还是一如既往的跟我们签订了长期合同</w:t>
      </w:r>
      <w:r w:rsidR="00B84B05">
        <w:rPr>
          <w:rFonts w:hint="eastAsia"/>
        </w:rPr>
        <w:t>。</w:t>
      </w:r>
      <w:r w:rsidR="00D63552">
        <w:rPr>
          <w:rFonts w:hint="eastAsia"/>
        </w:rPr>
        <w:t>今年长期合约的价格，</w:t>
      </w:r>
      <w:r w:rsidR="00B84B05">
        <w:rPr>
          <w:rFonts w:hint="eastAsia"/>
        </w:rPr>
        <w:t>比市场即期运价还是高不少。</w:t>
      </w:r>
      <w:r w:rsidR="00D63552">
        <w:rPr>
          <w:rFonts w:hint="eastAsia"/>
        </w:rPr>
        <w:t>总</w:t>
      </w:r>
      <w:r w:rsidR="00B84B05">
        <w:rPr>
          <w:rFonts w:hint="eastAsia"/>
        </w:rPr>
        <w:t>体</w:t>
      </w:r>
      <w:r w:rsidR="00D63552">
        <w:rPr>
          <w:rFonts w:hint="eastAsia"/>
        </w:rPr>
        <w:t>来讲，</w:t>
      </w:r>
      <w:r w:rsidR="00B84B05">
        <w:rPr>
          <w:rFonts w:hint="eastAsia"/>
        </w:rPr>
        <w:t>签</w:t>
      </w:r>
      <w:r w:rsidR="00D63552">
        <w:rPr>
          <w:rFonts w:hint="eastAsia"/>
        </w:rPr>
        <w:t>下来的合约价格我</w:t>
      </w:r>
      <w:r w:rsidR="00B84B05">
        <w:rPr>
          <w:rFonts w:hint="eastAsia"/>
        </w:rPr>
        <w:t>们</w:t>
      </w:r>
      <w:r w:rsidR="00D63552">
        <w:rPr>
          <w:rFonts w:hint="eastAsia"/>
        </w:rPr>
        <w:t>还是满意</w:t>
      </w:r>
      <w:r w:rsidR="00B84B05">
        <w:rPr>
          <w:rFonts w:hint="eastAsia"/>
        </w:rPr>
        <w:t>的</w:t>
      </w:r>
      <w:r w:rsidR="00D63552">
        <w:rPr>
          <w:rFonts w:hint="eastAsia"/>
        </w:rPr>
        <w:t>。</w:t>
      </w:r>
    </w:p>
    <w:p w:rsidR="00B84B05" w:rsidRDefault="00B84B05" w:rsidP="00B84B05"/>
    <w:p w:rsidR="00D63552" w:rsidRDefault="00441A17" w:rsidP="00D63552">
      <w:r w:rsidRPr="00DB64A8">
        <w:rPr>
          <w:rFonts w:hint="eastAsia"/>
        </w:rPr>
        <w:t>Q</w:t>
      </w:r>
      <w:r>
        <w:rPr>
          <w:rFonts w:hint="eastAsia"/>
        </w:rPr>
        <w:t>5</w:t>
      </w:r>
      <w:r w:rsidRPr="00DB64A8">
        <w:rPr>
          <w:rFonts w:hint="eastAsia"/>
        </w:rPr>
        <w:t>（</w:t>
      </w:r>
      <w:r>
        <w:rPr>
          <w:rFonts w:hint="eastAsia"/>
        </w:rPr>
        <w:t>华泰证券</w:t>
      </w:r>
      <w:r>
        <w:rPr>
          <w:rFonts w:hint="eastAsia"/>
        </w:rPr>
        <w:t xml:space="preserve"> </w:t>
      </w:r>
      <w:r>
        <w:rPr>
          <w:rFonts w:hint="eastAsia"/>
        </w:rPr>
        <w:t>林珊</w:t>
      </w:r>
      <w:r w:rsidRPr="00DB64A8">
        <w:rPr>
          <w:rFonts w:hint="eastAsia"/>
        </w:rPr>
        <w:t>）</w:t>
      </w:r>
      <w:r w:rsidR="00D63552">
        <w:rPr>
          <w:rFonts w:hint="eastAsia"/>
        </w:rPr>
        <w:t>我这边再追加一个问题</w:t>
      </w:r>
      <w:r>
        <w:rPr>
          <w:rFonts w:hint="eastAsia"/>
        </w:rPr>
        <w:t>。</w:t>
      </w:r>
      <w:r w:rsidR="00D63552">
        <w:rPr>
          <w:rFonts w:hint="eastAsia"/>
        </w:rPr>
        <w:t>我们对海</w:t>
      </w:r>
      <w:r w:rsidR="000D7F33">
        <w:rPr>
          <w:rFonts w:hint="eastAsia"/>
        </w:rPr>
        <w:t>丰</w:t>
      </w:r>
      <w:r w:rsidR="00D63552">
        <w:rPr>
          <w:rFonts w:hint="eastAsia"/>
        </w:rPr>
        <w:t>的理解一直都是非常有特色的一个亚洲区</w:t>
      </w:r>
      <w:r w:rsidR="002521B0">
        <w:rPr>
          <w:rFonts w:hint="eastAsia"/>
        </w:rPr>
        <w:t>域</w:t>
      </w:r>
      <w:r w:rsidR="00D63552">
        <w:rPr>
          <w:rFonts w:hint="eastAsia"/>
        </w:rPr>
        <w:t>内的</w:t>
      </w:r>
      <w:r w:rsidR="000D7F33">
        <w:rPr>
          <w:rFonts w:hint="eastAsia"/>
        </w:rPr>
        <w:t>集运物流</w:t>
      </w:r>
      <w:r w:rsidR="00D63552">
        <w:rPr>
          <w:rFonts w:hint="eastAsia"/>
        </w:rPr>
        <w:t>供应链公司</w:t>
      </w:r>
      <w:r w:rsidR="002521B0">
        <w:rPr>
          <w:rFonts w:hint="eastAsia"/>
        </w:rPr>
        <w:t>。</w:t>
      </w:r>
      <w:r w:rsidR="00D63552">
        <w:rPr>
          <w:rFonts w:hint="eastAsia"/>
        </w:rPr>
        <w:t>过去两年可能是</w:t>
      </w:r>
      <w:r w:rsidR="002521B0">
        <w:rPr>
          <w:rFonts w:hint="eastAsia"/>
        </w:rPr>
        <w:t>整个</w:t>
      </w:r>
      <w:r w:rsidR="00D63552">
        <w:rPr>
          <w:rFonts w:hint="eastAsia"/>
        </w:rPr>
        <w:t>行业太好了，干扰了我们对公司本身的一些理解</w:t>
      </w:r>
      <w:r w:rsidR="002521B0">
        <w:rPr>
          <w:rFonts w:hint="eastAsia"/>
        </w:rPr>
        <w:t>。</w:t>
      </w:r>
      <w:r w:rsidR="00D63552">
        <w:rPr>
          <w:rFonts w:hint="eastAsia"/>
        </w:rPr>
        <w:t>杨总您刚刚也提到了，对未来行业我们是相对偏谨慎的观点</w:t>
      </w:r>
      <w:r w:rsidR="002521B0">
        <w:rPr>
          <w:rFonts w:hint="eastAsia"/>
        </w:rPr>
        <w:t>。</w:t>
      </w:r>
      <w:r w:rsidR="00776E89">
        <w:rPr>
          <w:rFonts w:hint="eastAsia"/>
        </w:rPr>
        <w:t>想请问一下，</w:t>
      </w:r>
      <w:r w:rsidR="002521B0">
        <w:rPr>
          <w:rFonts w:hint="eastAsia"/>
        </w:rPr>
        <w:t>首先，在这样一个谨慎的行业背景下，</w:t>
      </w:r>
      <w:r w:rsidR="00D63552">
        <w:rPr>
          <w:rFonts w:hint="eastAsia"/>
        </w:rPr>
        <w:t>我们</w:t>
      </w:r>
      <w:r w:rsidR="002521B0">
        <w:rPr>
          <w:rFonts w:hint="eastAsia"/>
        </w:rPr>
        <w:t>公司</w:t>
      </w:r>
      <w:r w:rsidR="00D63552">
        <w:rPr>
          <w:rFonts w:hint="eastAsia"/>
        </w:rPr>
        <w:t>整个业务或公司的战略上怎么样考虑的</w:t>
      </w:r>
      <w:r w:rsidR="002521B0">
        <w:rPr>
          <w:rFonts w:hint="eastAsia"/>
        </w:rPr>
        <w:t>？</w:t>
      </w:r>
      <w:r w:rsidR="00776E89">
        <w:rPr>
          <w:rFonts w:hint="eastAsia"/>
        </w:rPr>
        <w:t>其次是</w:t>
      </w:r>
      <w:r w:rsidR="00D63552">
        <w:rPr>
          <w:rFonts w:hint="eastAsia"/>
        </w:rPr>
        <w:t>想</w:t>
      </w:r>
      <w:r w:rsidR="00776E89">
        <w:rPr>
          <w:rFonts w:hint="eastAsia"/>
        </w:rPr>
        <w:t>问</w:t>
      </w:r>
      <w:r w:rsidR="00595B25">
        <w:rPr>
          <w:rFonts w:hint="eastAsia"/>
        </w:rPr>
        <w:t>一下，</w:t>
      </w:r>
      <w:r w:rsidR="00D63552">
        <w:rPr>
          <w:rFonts w:hint="eastAsia"/>
        </w:rPr>
        <w:t>杨</w:t>
      </w:r>
      <w:proofErr w:type="gramStart"/>
      <w:r w:rsidR="00D63552">
        <w:rPr>
          <w:rFonts w:hint="eastAsia"/>
        </w:rPr>
        <w:t>总是否</w:t>
      </w:r>
      <w:proofErr w:type="gramEnd"/>
      <w:r w:rsidR="00D63552">
        <w:rPr>
          <w:rFonts w:hint="eastAsia"/>
        </w:rPr>
        <w:t>对公司独特的</w:t>
      </w:r>
      <w:r w:rsidR="00595B25">
        <w:rPr>
          <w:rFonts w:hint="eastAsia"/>
        </w:rPr>
        <w:t>海陆</w:t>
      </w:r>
      <w:r w:rsidR="00D63552">
        <w:rPr>
          <w:rFonts w:hint="eastAsia"/>
        </w:rPr>
        <w:t>一体化的一些新的业务模式</w:t>
      </w:r>
      <w:r w:rsidR="0012348F">
        <w:rPr>
          <w:rFonts w:hint="eastAsia"/>
        </w:rPr>
        <w:t>，</w:t>
      </w:r>
      <w:r w:rsidR="00D63552">
        <w:rPr>
          <w:rFonts w:hint="eastAsia"/>
        </w:rPr>
        <w:t>有一些新的想法和探讨。主要是想知道公司在未来两年行业不太好的情况下，公司自己在做什么。</w:t>
      </w:r>
    </w:p>
    <w:p w:rsidR="00CA6BD3" w:rsidRDefault="000D7F33" w:rsidP="00D6355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D63552">
        <w:rPr>
          <w:rFonts w:hint="eastAsia"/>
        </w:rPr>
        <w:t>冬天来临的时候，如果没有事先准备的话，</w:t>
      </w:r>
      <w:r w:rsidR="00A53485">
        <w:rPr>
          <w:rFonts w:hint="eastAsia"/>
        </w:rPr>
        <w:t>会</w:t>
      </w:r>
      <w:r w:rsidR="00D63552">
        <w:rPr>
          <w:rFonts w:hint="eastAsia"/>
        </w:rPr>
        <w:t>很痛苦的</w:t>
      </w:r>
      <w:r w:rsidR="00A53485">
        <w:rPr>
          <w:rFonts w:hint="eastAsia"/>
        </w:rPr>
        <w:t>。</w:t>
      </w:r>
      <w:r w:rsidR="00D63552">
        <w:rPr>
          <w:rFonts w:hint="eastAsia"/>
        </w:rPr>
        <w:t>我们现在其实也是在为冬天做准备</w:t>
      </w:r>
      <w:r w:rsidR="00A53485">
        <w:rPr>
          <w:rFonts w:hint="eastAsia"/>
        </w:rPr>
        <w:t>，做一些</w:t>
      </w:r>
      <w:r w:rsidR="00D63552">
        <w:rPr>
          <w:rFonts w:hint="eastAsia"/>
        </w:rPr>
        <w:t>储备。比方说</w:t>
      </w:r>
      <w:r w:rsidR="001B22DB">
        <w:rPr>
          <w:rFonts w:hint="eastAsia"/>
        </w:rPr>
        <w:t>，</w:t>
      </w:r>
      <w:r w:rsidR="00D63552">
        <w:rPr>
          <w:rFonts w:hint="eastAsia"/>
        </w:rPr>
        <w:t>我们过去两年下了很多的</w:t>
      </w:r>
      <w:r w:rsidR="001B22DB">
        <w:rPr>
          <w:rFonts w:hint="eastAsia"/>
        </w:rPr>
        <w:t>新</w:t>
      </w:r>
      <w:r w:rsidR="00D63552">
        <w:rPr>
          <w:rFonts w:hint="eastAsia"/>
        </w:rPr>
        <w:t>船订单，这些</w:t>
      </w:r>
      <w:r w:rsidR="001B22DB">
        <w:rPr>
          <w:rFonts w:hint="eastAsia"/>
        </w:rPr>
        <w:t>新</w:t>
      </w:r>
      <w:r w:rsidR="00D63552">
        <w:rPr>
          <w:rFonts w:hint="eastAsia"/>
        </w:rPr>
        <w:t>船</w:t>
      </w:r>
      <w:r w:rsidR="001B22DB">
        <w:rPr>
          <w:rFonts w:hint="eastAsia"/>
        </w:rPr>
        <w:t>订单现在看就非常的好。</w:t>
      </w:r>
      <w:r w:rsidR="00D63552">
        <w:rPr>
          <w:rFonts w:hint="eastAsia"/>
        </w:rPr>
        <w:t>去年我们交</w:t>
      </w:r>
      <w:r w:rsidR="00AC63F1">
        <w:rPr>
          <w:rFonts w:hint="eastAsia"/>
        </w:rPr>
        <w:t>付</w:t>
      </w:r>
      <w:r w:rsidR="00D63552">
        <w:rPr>
          <w:rFonts w:hint="eastAsia"/>
        </w:rPr>
        <w:t>了</w:t>
      </w:r>
      <w:r w:rsidR="00D63552">
        <w:rPr>
          <w:rFonts w:hint="eastAsia"/>
        </w:rPr>
        <w:t>20</w:t>
      </w:r>
      <w:r w:rsidR="00AC63F1">
        <w:rPr>
          <w:rFonts w:hint="eastAsia"/>
        </w:rPr>
        <w:t>艘新</w:t>
      </w:r>
      <w:r w:rsidR="00D63552">
        <w:rPr>
          <w:rFonts w:hint="eastAsia"/>
        </w:rPr>
        <w:t>船，这</w:t>
      </w:r>
      <w:r w:rsidR="00D63552">
        <w:rPr>
          <w:rFonts w:hint="eastAsia"/>
        </w:rPr>
        <w:t>20</w:t>
      </w:r>
      <w:r w:rsidR="00AC63F1">
        <w:rPr>
          <w:rFonts w:hint="eastAsia"/>
        </w:rPr>
        <w:t>艘新</w:t>
      </w:r>
      <w:r w:rsidR="00D63552">
        <w:rPr>
          <w:rFonts w:hint="eastAsia"/>
        </w:rPr>
        <w:t>船替代我们的租船，替代</w:t>
      </w:r>
      <w:r w:rsidR="00AC63F1">
        <w:rPr>
          <w:rFonts w:hint="eastAsia"/>
        </w:rPr>
        <w:t>了</w:t>
      </w:r>
      <w:r w:rsidR="00D63552">
        <w:rPr>
          <w:rFonts w:hint="eastAsia"/>
        </w:rPr>
        <w:t>我们的老旧船</w:t>
      </w:r>
      <w:r w:rsidR="00AC63F1">
        <w:rPr>
          <w:rFonts w:hint="eastAsia"/>
        </w:rPr>
        <w:t>，</w:t>
      </w:r>
      <w:r w:rsidR="00D63552">
        <w:rPr>
          <w:rFonts w:hint="eastAsia"/>
        </w:rPr>
        <w:t>是非常成功的</w:t>
      </w:r>
      <w:r w:rsidR="00AC63F1">
        <w:rPr>
          <w:rFonts w:hint="eastAsia"/>
        </w:rPr>
        <w:t>。</w:t>
      </w:r>
      <w:r w:rsidR="00D63552">
        <w:rPr>
          <w:rFonts w:hint="eastAsia"/>
        </w:rPr>
        <w:t>今年还有</w:t>
      </w:r>
      <w:r w:rsidR="00AC63F1">
        <w:rPr>
          <w:rFonts w:hint="eastAsia"/>
        </w:rPr>
        <w:t>14</w:t>
      </w:r>
      <w:r w:rsidR="00AC63F1">
        <w:rPr>
          <w:rFonts w:hint="eastAsia"/>
        </w:rPr>
        <w:t>艘新船交付</w:t>
      </w:r>
      <w:r w:rsidR="00D63552">
        <w:rPr>
          <w:rFonts w:hint="eastAsia"/>
        </w:rPr>
        <w:t>，这</w:t>
      </w:r>
      <w:r w:rsidR="00164995">
        <w:rPr>
          <w:rFonts w:hint="eastAsia"/>
        </w:rPr>
        <w:t>14</w:t>
      </w:r>
      <w:r w:rsidR="00164995">
        <w:rPr>
          <w:rFonts w:hint="eastAsia"/>
        </w:rPr>
        <w:t>艘新</w:t>
      </w:r>
      <w:r w:rsidR="00D63552">
        <w:rPr>
          <w:rFonts w:hint="eastAsia"/>
        </w:rPr>
        <w:t>船</w:t>
      </w:r>
      <w:r w:rsidR="00164995">
        <w:rPr>
          <w:rFonts w:hint="eastAsia"/>
        </w:rPr>
        <w:t>也将</w:t>
      </w:r>
      <w:r w:rsidR="00D63552">
        <w:rPr>
          <w:rFonts w:hint="eastAsia"/>
        </w:rPr>
        <w:t>替代我们的租船和老旧船</w:t>
      </w:r>
      <w:r w:rsidR="00164995">
        <w:rPr>
          <w:rFonts w:hint="eastAsia"/>
        </w:rPr>
        <w:t>。</w:t>
      </w:r>
      <w:r w:rsidR="00D63552">
        <w:rPr>
          <w:rFonts w:hint="eastAsia"/>
        </w:rPr>
        <w:t>我刚才说了，我们现在的租船价格还是很高的，这对今年</w:t>
      </w:r>
      <w:r w:rsidR="00042EDE">
        <w:rPr>
          <w:rFonts w:hint="eastAsia"/>
        </w:rPr>
        <w:t>，</w:t>
      </w:r>
      <w:r w:rsidR="00D63552">
        <w:rPr>
          <w:rFonts w:hint="eastAsia"/>
        </w:rPr>
        <w:t>甚至未来五年</w:t>
      </w:r>
      <w:r w:rsidR="00042EDE">
        <w:rPr>
          <w:rFonts w:hint="eastAsia"/>
        </w:rPr>
        <w:t>、</w:t>
      </w:r>
      <w:r w:rsidR="00D63552">
        <w:rPr>
          <w:rFonts w:hint="eastAsia"/>
        </w:rPr>
        <w:t>十年都是一个非常非常重要的基石</w:t>
      </w:r>
      <w:r w:rsidR="00042EDE">
        <w:rPr>
          <w:rFonts w:hint="eastAsia"/>
        </w:rPr>
        <w:t>。</w:t>
      </w:r>
      <w:r w:rsidR="00D63552">
        <w:rPr>
          <w:rFonts w:hint="eastAsia"/>
        </w:rPr>
        <w:t>这</w:t>
      </w:r>
      <w:r w:rsidR="00042EDE">
        <w:rPr>
          <w:rFonts w:hint="eastAsia"/>
        </w:rPr>
        <w:t>是</w:t>
      </w:r>
      <w:r w:rsidR="00D63552">
        <w:rPr>
          <w:rFonts w:hint="eastAsia"/>
        </w:rPr>
        <w:t>一方面</w:t>
      </w:r>
      <w:r w:rsidR="00042EDE">
        <w:rPr>
          <w:rFonts w:hint="eastAsia"/>
        </w:rPr>
        <w:t>。</w:t>
      </w:r>
      <w:r w:rsidR="00D63552">
        <w:rPr>
          <w:rFonts w:hint="eastAsia"/>
        </w:rPr>
        <w:t>另一方面，我们在物流方面也是重点发力</w:t>
      </w:r>
      <w:r w:rsidR="00042EDE">
        <w:rPr>
          <w:rFonts w:hint="eastAsia"/>
        </w:rPr>
        <w:t>。</w:t>
      </w:r>
      <w:r w:rsidR="00D63552">
        <w:rPr>
          <w:rFonts w:hint="eastAsia"/>
        </w:rPr>
        <w:t>我正好春节以后到东南亚走了一圈</w:t>
      </w:r>
      <w:r w:rsidR="00BB6AE2">
        <w:rPr>
          <w:rFonts w:hint="eastAsia"/>
        </w:rPr>
        <w:t>。</w:t>
      </w:r>
      <w:r w:rsidR="00D63552">
        <w:rPr>
          <w:rFonts w:hint="eastAsia"/>
        </w:rPr>
        <w:t>因为有三年没去东南亚</w:t>
      </w:r>
      <w:r w:rsidR="00BB6AE2">
        <w:rPr>
          <w:rFonts w:hint="eastAsia"/>
        </w:rPr>
        <w:t>了</w:t>
      </w:r>
      <w:r w:rsidR="00D63552">
        <w:rPr>
          <w:rFonts w:hint="eastAsia"/>
        </w:rPr>
        <w:t>，所以虽然东南亚</w:t>
      </w:r>
      <w:r w:rsidR="00BB6AE2">
        <w:rPr>
          <w:rFonts w:hint="eastAsia"/>
        </w:rPr>
        <w:t>业务</w:t>
      </w:r>
      <w:r w:rsidR="00D63552">
        <w:rPr>
          <w:rFonts w:hint="eastAsia"/>
        </w:rPr>
        <w:t>我们不断的发展，陆地设</w:t>
      </w:r>
      <w:r w:rsidR="00BB6AE2">
        <w:rPr>
          <w:rFonts w:hint="eastAsia"/>
        </w:rPr>
        <w:t>施也</w:t>
      </w:r>
      <w:r w:rsidR="00D63552">
        <w:rPr>
          <w:rFonts w:hint="eastAsia"/>
        </w:rPr>
        <w:t>不断的发展，但是去了和不去感觉还是不一样</w:t>
      </w:r>
      <w:r w:rsidR="00BB6AE2">
        <w:rPr>
          <w:rFonts w:hint="eastAsia"/>
        </w:rPr>
        <w:t>。</w:t>
      </w:r>
      <w:r w:rsidR="00D63552">
        <w:rPr>
          <w:rFonts w:hint="eastAsia"/>
        </w:rPr>
        <w:t>去了以后，我们这一个月就做了很多的一些决策，跟客户谈了</w:t>
      </w:r>
      <w:r w:rsidR="00BB6AE2">
        <w:rPr>
          <w:rFonts w:hint="eastAsia"/>
        </w:rPr>
        <w:t>很</w:t>
      </w:r>
      <w:r w:rsidR="00D63552">
        <w:rPr>
          <w:rFonts w:hint="eastAsia"/>
        </w:rPr>
        <w:t>多的事</w:t>
      </w:r>
      <w:r w:rsidR="00BB6AE2">
        <w:rPr>
          <w:rFonts w:hint="eastAsia"/>
        </w:rPr>
        <w:t>。</w:t>
      </w:r>
      <w:r w:rsidR="00D63552">
        <w:rPr>
          <w:rFonts w:hint="eastAsia"/>
        </w:rPr>
        <w:t>在泰国我们有机会增加</w:t>
      </w:r>
      <w:r w:rsidR="00D63552">
        <w:rPr>
          <w:rFonts w:hint="eastAsia"/>
        </w:rPr>
        <w:t>2</w:t>
      </w:r>
      <w:r w:rsidR="00D63552">
        <w:rPr>
          <w:rFonts w:hint="eastAsia"/>
        </w:rPr>
        <w:t>万平米的仓库</w:t>
      </w:r>
      <w:r w:rsidR="004B52EC">
        <w:rPr>
          <w:rFonts w:hint="eastAsia"/>
        </w:rPr>
        <w:t>，合同已经签了。</w:t>
      </w:r>
      <w:r w:rsidR="00D63552">
        <w:rPr>
          <w:rFonts w:hint="eastAsia"/>
        </w:rPr>
        <w:t>另外还有十几万平</w:t>
      </w:r>
      <w:r w:rsidR="004B52EC">
        <w:rPr>
          <w:rFonts w:hint="eastAsia"/>
        </w:rPr>
        <w:t>方</w:t>
      </w:r>
      <w:r w:rsidR="00D63552">
        <w:rPr>
          <w:rFonts w:hint="eastAsia"/>
        </w:rPr>
        <w:t>米的堆场，在越南北越大概有</w:t>
      </w:r>
      <w:r w:rsidR="00D63552">
        <w:rPr>
          <w:rFonts w:hint="eastAsia"/>
        </w:rPr>
        <w:t>13</w:t>
      </w:r>
      <w:r w:rsidR="00D63552">
        <w:rPr>
          <w:rFonts w:hint="eastAsia"/>
        </w:rPr>
        <w:t>万平</w:t>
      </w:r>
      <w:r w:rsidR="004B52EC">
        <w:rPr>
          <w:rFonts w:hint="eastAsia"/>
        </w:rPr>
        <w:t>方</w:t>
      </w:r>
      <w:r w:rsidR="00D63552">
        <w:rPr>
          <w:rFonts w:hint="eastAsia"/>
        </w:rPr>
        <w:t>米的堆场和</w:t>
      </w:r>
      <w:r w:rsidR="004B52EC">
        <w:rPr>
          <w:rFonts w:hint="eastAsia"/>
        </w:rPr>
        <w:t>仓库</w:t>
      </w:r>
      <w:r w:rsidR="00D63552">
        <w:rPr>
          <w:rFonts w:hint="eastAsia"/>
        </w:rPr>
        <w:t>的建设规划，在南越有</w:t>
      </w:r>
      <w:r w:rsidR="00D63552">
        <w:rPr>
          <w:rFonts w:hint="eastAsia"/>
        </w:rPr>
        <w:t>6</w:t>
      </w:r>
      <w:r w:rsidR="00D63552">
        <w:rPr>
          <w:rFonts w:hint="eastAsia"/>
        </w:rPr>
        <w:t>万平</w:t>
      </w:r>
      <w:r w:rsidR="00607AE7">
        <w:rPr>
          <w:rFonts w:hint="eastAsia"/>
        </w:rPr>
        <w:t>方</w:t>
      </w:r>
      <w:r w:rsidR="00D63552">
        <w:rPr>
          <w:rFonts w:hint="eastAsia"/>
        </w:rPr>
        <w:t>米。这是过去一个月</w:t>
      </w:r>
      <w:r w:rsidR="00607AE7">
        <w:rPr>
          <w:rFonts w:hint="eastAsia"/>
        </w:rPr>
        <w:t>，</w:t>
      </w:r>
      <w:r w:rsidR="00D63552">
        <w:rPr>
          <w:rFonts w:hint="eastAsia"/>
        </w:rPr>
        <w:t>我们去东南亚以后发现</w:t>
      </w:r>
      <w:r w:rsidR="00607AE7">
        <w:rPr>
          <w:rFonts w:hint="eastAsia"/>
        </w:rPr>
        <w:t>的</w:t>
      </w:r>
      <w:r w:rsidR="00D63552">
        <w:rPr>
          <w:rFonts w:hint="eastAsia"/>
        </w:rPr>
        <w:t>一些机会</w:t>
      </w:r>
      <w:r w:rsidR="00607AE7">
        <w:rPr>
          <w:rFonts w:hint="eastAsia"/>
        </w:rPr>
        <w:t>。</w:t>
      </w:r>
    </w:p>
    <w:p w:rsidR="004A02D1" w:rsidRDefault="00D63552" w:rsidP="00D63552">
      <w:r>
        <w:rPr>
          <w:rFonts w:hint="eastAsia"/>
        </w:rPr>
        <w:t>另外</w:t>
      </w:r>
      <w:r w:rsidR="008A5E45">
        <w:rPr>
          <w:rFonts w:hint="eastAsia"/>
        </w:rPr>
        <w:t>，</w:t>
      </w:r>
      <w:r>
        <w:rPr>
          <w:rFonts w:hint="eastAsia"/>
        </w:rPr>
        <w:t>我们还在新技术方面做一些比较前瞻性的规划</w:t>
      </w:r>
      <w:r w:rsidR="008A5E45">
        <w:rPr>
          <w:rFonts w:hint="eastAsia"/>
        </w:rPr>
        <w:t>。</w:t>
      </w:r>
      <w:r>
        <w:rPr>
          <w:rFonts w:hint="eastAsia"/>
        </w:rPr>
        <w:t>我们成立了两家公司，一家叫海图</w:t>
      </w:r>
      <w:r w:rsidR="008A5E45">
        <w:rPr>
          <w:rFonts w:hint="eastAsia"/>
        </w:rPr>
        <w:t>领，</w:t>
      </w:r>
      <w:r>
        <w:rPr>
          <w:rFonts w:hint="eastAsia"/>
        </w:rPr>
        <w:t>专门做物流设备的软件</w:t>
      </w:r>
      <w:r w:rsidR="008A5E45">
        <w:rPr>
          <w:rFonts w:hint="eastAsia"/>
        </w:rPr>
        <w:t>，</w:t>
      </w:r>
      <w:r>
        <w:rPr>
          <w:rFonts w:hint="eastAsia"/>
        </w:rPr>
        <w:t>另外一家叫海丰智能，做物流设备硬件。这两个公司将来在我们公司未来提高效率，</w:t>
      </w:r>
      <w:r w:rsidR="00635F89">
        <w:rPr>
          <w:rFonts w:hint="eastAsia"/>
        </w:rPr>
        <w:t>以及</w:t>
      </w:r>
      <w:r>
        <w:rPr>
          <w:rFonts w:hint="eastAsia"/>
        </w:rPr>
        <w:t>技术变革方面能够带来很大的帮助</w:t>
      </w:r>
      <w:r w:rsidR="00635F89">
        <w:rPr>
          <w:rFonts w:hint="eastAsia"/>
        </w:rPr>
        <w:t>。</w:t>
      </w:r>
      <w:r>
        <w:rPr>
          <w:rFonts w:hint="eastAsia"/>
        </w:rPr>
        <w:t>比方说我们</w:t>
      </w:r>
      <w:r w:rsidR="0010763E">
        <w:rPr>
          <w:rFonts w:hint="eastAsia"/>
        </w:rPr>
        <w:t>堆场的</w:t>
      </w:r>
      <w:r>
        <w:rPr>
          <w:rFonts w:hint="eastAsia"/>
        </w:rPr>
        <w:t>全自动闸口，全自动的</w:t>
      </w:r>
      <w:r w:rsidR="0010763E">
        <w:rPr>
          <w:rFonts w:hint="eastAsia"/>
        </w:rPr>
        <w:t>铅封</w:t>
      </w:r>
      <w:r>
        <w:rPr>
          <w:rFonts w:hint="eastAsia"/>
        </w:rPr>
        <w:t>机</w:t>
      </w:r>
      <w:r w:rsidR="0010763E">
        <w:rPr>
          <w:rFonts w:hint="eastAsia"/>
        </w:rPr>
        <w:t>，</w:t>
      </w:r>
      <w:r>
        <w:rPr>
          <w:rFonts w:hint="eastAsia"/>
        </w:rPr>
        <w:t>已经为我们大幅度的降低了成本，提高了效率</w:t>
      </w:r>
      <w:r w:rsidR="0010763E">
        <w:rPr>
          <w:rFonts w:hint="eastAsia"/>
        </w:rPr>
        <w:t>。</w:t>
      </w:r>
      <w:r>
        <w:rPr>
          <w:rFonts w:hint="eastAsia"/>
        </w:rPr>
        <w:t>另外</w:t>
      </w:r>
      <w:r w:rsidR="0010763E">
        <w:rPr>
          <w:rFonts w:hint="eastAsia"/>
        </w:rPr>
        <w:t>，</w:t>
      </w:r>
      <w:r>
        <w:rPr>
          <w:rFonts w:hint="eastAsia"/>
        </w:rPr>
        <w:t>我们正在青岛</w:t>
      </w:r>
      <w:r w:rsidR="0072119D">
        <w:rPr>
          <w:rFonts w:hint="eastAsia"/>
        </w:rPr>
        <w:t>筹建</w:t>
      </w:r>
      <w:r w:rsidR="0010763E">
        <w:rPr>
          <w:rFonts w:hint="eastAsia"/>
        </w:rPr>
        <w:t>的</w:t>
      </w:r>
      <w:r>
        <w:rPr>
          <w:rFonts w:hint="eastAsia"/>
        </w:rPr>
        <w:t>全球第一家</w:t>
      </w:r>
      <w:r>
        <w:rPr>
          <w:rFonts w:hint="eastAsia"/>
        </w:rPr>
        <w:t>AI</w:t>
      </w:r>
      <w:r>
        <w:rPr>
          <w:rFonts w:hint="eastAsia"/>
        </w:rPr>
        <w:t>无人的智能化的太阳能室内堆场，</w:t>
      </w:r>
      <w:r w:rsidR="0072119D">
        <w:rPr>
          <w:rFonts w:hint="eastAsia"/>
        </w:rPr>
        <w:t>将于</w:t>
      </w:r>
      <w:r>
        <w:rPr>
          <w:rFonts w:hint="eastAsia"/>
        </w:rPr>
        <w:t>今年开工建设</w:t>
      </w:r>
      <w:r w:rsidR="0072119D">
        <w:rPr>
          <w:rFonts w:hint="eastAsia"/>
        </w:rPr>
        <w:t>。这</w:t>
      </w:r>
      <w:r>
        <w:rPr>
          <w:rFonts w:hint="eastAsia"/>
        </w:rPr>
        <w:t>可能会改变这个行业未来堆场的操作模式</w:t>
      </w:r>
      <w:r w:rsidR="0072119D">
        <w:rPr>
          <w:rFonts w:hint="eastAsia"/>
        </w:rPr>
        <w:t>。</w:t>
      </w:r>
      <w:r>
        <w:rPr>
          <w:rFonts w:hint="eastAsia"/>
        </w:rPr>
        <w:t>不管怎么说，我觉得未来市场可能会很严峻，但是</w:t>
      </w:r>
      <w:r w:rsidR="004A02D1">
        <w:rPr>
          <w:rFonts w:hint="eastAsia"/>
        </w:rPr>
        <w:t>SITC</w:t>
      </w:r>
      <w:r>
        <w:rPr>
          <w:rFonts w:hint="eastAsia"/>
        </w:rPr>
        <w:t>做好了准备</w:t>
      </w:r>
    </w:p>
    <w:p w:rsidR="00441C35" w:rsidRDefault="00441C35" w:rsidP="00D63552"/>
    <w:p w:rsidR="00D63552" w:rsidRDefault="00441C35" w:rsidP="00D63552">
      <w:r w:rsidRPr="00DB64A8">
        <w:rPr>
          <w:rFonts w:hint="eastAsia"/>
        </w:rPr>
        <w:t>Q</w:t>
      </w:r>
      <w:r>
        <w:rPr>
          <w:rFonts w:hint="eastAsia"/>
        </w:rPr>
        <w:t>6</w:t>
      </w:r>
      <w:r w:rsidRPr="00DB64A8">
        <w:rPr>
          <w:rFonts w:hint="eastAsia"/>
        </w:rPr>
        <w:t>（</w:t>
      </w:r>
      <w:r>
        <w:rPr>
          <w:rFonts w:hint="eastAsia"/>
        </w:rPr>
        <w:t xml:space="preserve">NTF </w:t>
      </w:r>
      <w:r>
        <w:rPr>
          <w:rFonts w:hint="eastAsia"/>
        </w:rPr>
        <w:t>黄倩</w:t>
      </w:r>
      <w:r w:rsidRPr="00DB64A8">
        <w:rPr>
          <w:rFonts w:hint="eastAsia"/>
        </w:rPr>
        <w:t>）</w:t>
      </w:r>
      <w:r w:rsidR="00D63552">
        <w:rPr>
          <w:rFonts w:hint="eastAsia"/>
        </w:rPr>
        <w:t>公司今年派息率低于前两年，请问是出于什么考虑？</w:t>
      </w:r>
    </w:p>
    <w:p w:rsidR="00D63552" w:rsidRDefault="00441C35" w:rsidP="00F54EE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D63552">
        <w:rPr>
          <w:rFonts w:hint="eastAsia"/>
        </w:rPr>
        <w:t>我们派息基本上</w:t>
      </w:r>
      <w:r>
        <w:rPr>
          <w:rFonts w:hint="eastAsia"/>
        </w:rPr>
        <w:t>是</w:t>
      </w:r>
      <w:r w:rsidR="00D63552">
        <w:rPr>
          <w:rFonts w:hint="eastAsia"/>
        </w:rPr>
        <w:t>以不低于</w:t>
      </w:r>
      <w:r w:rsidR="00D63552">
        <w:rPr>
          <w:rFonts w:hint="eastAsia"/>
        </w:rPr>
        <w:t>70%</w:t>
      </w:r>
      <w:r w:rsidR="00D63552">
        <w:rPr>
          <w:rFonts w:hint="eastAsia"/>
        </w:rPr>
        <w:t>的净利润为标准来</w:t>
      </w:r>
      <w:r>
        <w:rPr>
          <w:rFonts w:hint="eastAsia"/>
        </w:rPr>
        <w:t>派息。</w:t>
      </w:r>
      <w:r w:rsidR="00D63552">
        <w:rPr>
          <w:rFonts w:hint="eastAsia"/>
        </w:rPr>
        <w:t>今年</w:t>
      </w:r>
      <w:r>
        <w:rPr>
          <w:rFonts w:hint="eastAsia"/>
        </w:rPr>
        <w:t>派息</w:t>
      </w:r>
      <w:r w:rsidR="00D63552">
        <w:rPr>
          <w:rFonts w:hint="eastAsia"/>
        </w:rPr>
        <w:t>其实</w:t>
      </w:r>
      <w:r>
        <w:rPr>
          <w:rFonts w:hint="eastAsia"/>
        </w:rPr>
        <w:t>派发</w:t>
      </w:r>
      <w:r w:rsidR="00D63552">
        <w:rPr>
          <w:rFonts w:hint="eastAsia"/>
        </w:rPr>
        <w:t>的</w:t>
      </w:r>
      <w:r w:rsidR="004A6928">
        <w:rPr>
          <w:rFonts w:hint="eastAsia"/>
        </w:rPr>
        <w:t>已经</w:t>
      </w:r>
      <w:r w:rsidR="00D63552">
        <w:rPr>
          <w:rFonts w:hint="eastAsia"/>
        </w:rPr>
        <w:t>足够多了</w:t>
      </w:r>
      <w:r w:rsidR="004A6928">
        <w:rPr>
          <w:rFonts w:hint="eastAsia"/>
        </w:rPr>
        <w:t>，公司目前</w:t>
      </w:r>
      <w:r w:rsidR="00D63552">
        <w:rPr>
          <w:rFonts w:hint="eastAsia"/>
        </w:rPr>
        <w:t>现金</w:t>
      </w:r>
      <w:r w:rsidR="004A6928">
        <w:rPr>
          <w:rFonts w:hint="eastAsia"/>
        </w:rPr>
        <w:t>余额</w:t>
      </w:r>
      <w:r w:rsidR="00D63552">
        <w:rPr>
          <w:rFonts w:hint="eastAsia"/>
        </w:rPr>
        <w:t>还有不少，今年也许</w:t>
      </w:r>
      <w:r w:rsidR="004A6928">
        <w:rPr>
          <w:rFonts w:hint="eastAsia"/>
        </w:rPr>
        <w:t>会</w:t>
      </w:r>
      <w:r w:rsidR="00D63552">
        <w:rPr>
          <w:rFonts w:hint="eastAsia"/>
        </w:rPr>
        <w:t>有机会多派</w:t>
      </w:r>
      <w:r w:rsidR="004A6928">
        <w:rPr>
          <w:rFonts w:hint="eastAsia"/>
        </w:rPr>
        <w:t>息。</w:t>
      </w:r>
      <w:r w:rsidR="00D63552">
        <w:rPr>
          <w:rFonts w:hint="eastAsia"/>
        </w:rPr>
        <w:t>另外</w:t>
      </w:r>
      <w:r w:rsidR="004A6928">
        <w:rPr>
          <w:rFonts w:hint="eastAsia"/>
        </w:rPr>
        <w:t>，</w:t>
      </w:r>
      <w:r w:rsidR="00D63552">
        <w:rPr>
          <w:rFonts w:hint="eastAsia"/>
        </w:rPr>
        <w:t>今年因为市场</w:t>
      </w:r>
      <w:r w:rsidR="00531ADB">
        <w:rPr>
          <w:rFonts w:hint="eastAsia"/>
        </w:rPr>
        <w:t>行情</w:t>
      </w:r>
      <w:r w:rsidR="00D63552">
        <w:rPr>
          <w:rFonts w:hint="eastAsia"/>
        </w:rPr>
        <w:t>不太好，也许有些资产会比较便宜，在资产很便宜的时候，我们可能出手买一些便宜的资产</w:t>
      </w:r>
      <w:r w:rsidR="00862FCA">
        <w:rPr>
          <w:rFonts w:hint="eastAsia"/>
        </w:rPr>
        <w:t>，</w:t>
      </w:r>
      <w:r w:rsidR="00D63552">
        <w:rPr>
          <w:rFonts w:hint="eastAsia"/>
        </w:rPr>
        <w:t>比方说集装箱</w:t>
      </w:r>
      <w:r w:rsidR="00862FCA">
        <w:rPr>
          <w:rFonts w:hint="eastAsia"/>
        </w:rPr>
        <w:t>。</w:t>
      </w:r>
      <w:r w:rsidR="00D63552">
        <w:rPr>
          <w:rFonts w:hint="eastAsia"/>
        </w:rPr>
        <w:t>船舶估计一</w:t>
      </w:r>
      <w:r w:rsidR="00F54EE2">
        <w:rPr>
          <w:rFonts w:hint="eastAsia"/>
        </w:rPr>
        <w:t>、</w:t>
      </w:r>
      <w:r w:rsidR="00D63552">
        <w:rPr>
          <w:rFonts w:hint="eastAsia"/>
        </w:rPr>
        <w:t>两年之内不会大量的购买了，但集装箱可能会有很大的机会</w:t>
      </w:r>
      <w:r w:rsidR="00F54EE2">
        <w:rPr>
          <w:rFonts w:hint="eastAsia"/>
        </w:rPr>
        <w:t>。</w:t>
      </w:r>
      <w:r w:rsidR="00D63552">
        <w:rPr>
          <w:rFonts w:hint="eastAsia"/>
        </w:rPr>
        <w:t>集装箱的价格</w:t>
      </w:r>
      <w:r w:rsidR="00F54EE2">
        <w:rPr>
          <w:rFonts w:hint="eastAsia"/>
        </w:rPr>
        <w:t>，</w:t>
      </w:r>
      <w:r w:rsidR="00D63552">
        <w:rPr>
          <w:rFonts w:hint="eastAsia"/>
        </w:rPr>
        <w:t>去年一个小</w:t>
      </w:r>
      <w:r w:rsidR="00F54EE2">
        <w:rPr>
          <w:rFonts w:hint="eastAsia"/>
        </w:rPr>
        <w:t>柜</w:t>
      </w:r>
      <w:r w:rsidR="00D63552">
        <w:rPr>
          <w:rFonts w:hint="eastAsia"/>
        </w:rPr>
        <w:t>4000</w:t>
      </w:r>
      <w:r w:rsidR="00D63552">
        <w:rPr>
          <w:rFonts w:hint="eastAsia"/>
        </w:rPr>
        <w:t>多美元，现在</w:t>
      </w:r>
      <w:r w:rsidR="00F54EE2">
        <w:rPr>
          <w:rFonts w:hint="eastAsia"/>
        </w:rPr>
        <w:t>是</w:t>
      </w:r>
      <w:r w:rsidR="00D63552">
        <w:rPr>
          <w:rFonts w:hint="eastAsia"/>
        </w:rPr>
        <w:t>2000</w:t>
      </w:r>
      <w:r w:rsidR="00D63552">
        <w:rPr>
          <w:rFonts w:hint="eastAsia"/>
        </w:rPr>
        <w:t>美元左右</w:t>
      </w:r>
      <w:r w:rsidR="00F54EE2">
        <w:rPr>
          <w:rFonts w:hint="eastAsia"/>
        </w:rPr>
        <w:t>，</w:t>
      </w:r>
      <w:r w:rsidR="00D63552">
        <w:rPr>
          <w:rFonts w:hint="eastAsia"/>
        </w:rPr>
        <w:t>所以今年在集装箱方面有比较大的机会。</w:t>
      </w:r>
    </w:p>
    <w:p w:rsidR="00417F8E" w:rsidRDefault="00417F8E" w:rsidP="00D63552"/>
    <w:p w:rsidR="001176E9" w:rsidRDefault="00BA68BC" w:rsidP="00D63552">
      <w:r w:rsidRPr="00DB64A8">
        <w:rPr>
          <w:rFonts w:hint="eastAsia"/>
        </w:rPr>
        <w:t>Q</w:t>
      </w:r>
      <w:r>
        <w:rPr>
          <w:rFonts w:hint="eastAsia"/>
        </w:rPr>
        <w:t>7</w:t>
      </w:r>
      <w:r w:rsidRPr="00DB64A8">
        <w:rPr>
          <w:rFonts w:hint="eastAsia"/>
        </w:rPr>
        <w:t>（</w:t>
      </w:r>
      <w:r w:rsidR="00555535">
        <w:rPr>
          <w:rFonts w:hint="eastAsia"/>
        </w:rPr>
        <w:t>华泰证券</w:t>
      </w:r>
      <w:r w:rsidR="00555535">
        <w:rPr>
          <w:rFonts w:hint="eastAsia"/>
        </w:rPr>
        <w:t xml:space="preserve"> </w:t>
      </w:r>
      <w:r w:rsidR="00555535">
        <w:rPr>
          <w:rFonts w:hint="eastAsia"/>
        </w:rPr>
        <w:t>林珊</w:t>
      </w:r>
      <w:r w:rsidRPr="00DB64A8">
        <w:rPr>
          <w:rFonts w:hint="eastAsia"/>
        </w:rPr>
        <w:t>）</w:t>
      </w:r>
      <w:r w:rsidR="00D63552">
        <w:rPr>
          <w:rFonts w:hint="eastAsia"/>
        </w:rPr>
        <w:t>想</w:t>
      </w:r>
      <w:r w:rsidR="00555535">
        <w:rPr>
          <w:rFonts w:hint="eastAsia"/>
        </w:rPr>
        <w:t>请</w:t>
      </w:r>
      <w:r w:rsidR="00D63552">
        <w:rPr>
          <w:rFonts w:hint="eastAsia"/>
        </w:rPr>
        <w:t>刘总说一</w:t>
      </w:r>
      <w:r w:rsidR="00555535">
        <w:rPr>
          <w:rFonts w:hint="eastAsia"/>
        </w:rPr>
        <w:t>说</w:t>
      </w:r>
      <w:r w:rsidR="00555535">
        <w:rPr>
          <w:rFonts w:hint="eastAsia"/>
        </w:rPr>
        <w:t>20</w:t>
      </w:r>
      <w:r w:rsidR="00D63552">
        <w:rPr>
          <w:rFonts w:hint="eastAsia"/>
        </w:rPr>
        <w:t>23</w:t>
      </w:r>
      <w:r w:rsidR="00D63552">
        <w:rPr>
          <w:rFonts w:hint="eastAsia"/>
        </w:rPr>
        <w:t>年</w:t>
      </w:r>
      <w:r w:rsidR="00555535">
        <w:rPr>
          <w:rFonts w:hint="eastAsia"/>
        </w:rPr>
        <w:t>20</w:t>
      </w:r>
      <w:r w:rsidR="00D63552">
        <w:rPr>
          <w:rFonts w:hint="eastAsia"/>
        </w:rPr>
        <w:t>24</w:t>
      </w:r>
      <w:r w:rsidR="00D63552">
        <w:rPr>
          <w:rFonts w:hint="eastAsia"/>
        </w:rPr>
        <w:t>年我们现在确定的一些资本开支的金额情况</w:t>
      </w:r>
      <w:r w:rsidR="00555535">
        <w:rPr>
          <w:rFonts w:hint="eastAsia"/>
        </w:rPr>
        <w:t>，</w:t>
      </w:r>
      <w:r w:rsidR="00D63552">
        <w:rPr>
          <w:rFonts w:hint="eastAsia"/>
        </w:rPr>
        <w:t>以及刚</w:t>
      </w:r>
      <w:r w:rsidR="00555535">
        <w:rPr>
          <w:rFonts w:hint="eastAsia"/>
        </w:rPr>
        <w:t>才</w:t>
      </w:r>
      <w:r w:rsidR="00D63552">
        <w:rPr>
          <w:rFonts w:hint="eastAsia"/>
        </w:rPr>
        <w:t>杨总提到</w:t>
      </w:r>
      <w:r w:rsidR="00555535">
        <w:rPr>
          <w:rFonts w:hint="eastAsia"/>
        </w:rPr>
        <w:t>的</w:t>
      </w:r>
      <w:r w:rsidR="00D63552">
        <w:rPr>
          <w:rFonts w:hint="eastAsia"/>
        </w:rPr>
        <w:t>我们</w:t>
      </w:r>
      <w:r w:rsidR="00555535">
        <w:rPr>
          <w:rFonts w:hint="eastAsia"/>
        </w:rPr>
        <w:t>公司在</w:t>
      </w:r>
      <w:r w:rsidR="00D63552">
        <w:rPr>
          <w:rFonts w:hint="eastAsia"/>
        </w:rPr>
        <w:t>青岛</w:t>
      </w:r>
      <w:r w:rsidR="00555535">
        <w:rPr>
          <w:rFonts w:hint="eastAsia"/>
        </w:rPr>
        <w:t>的</w:t>
      </w:r>
      <w:r w:rsidR="00D63552">
        <w:rPr>
          <w:rFonts w:hint="eastAsia"/>
        </w:rPr>
        <w:t>那个</w:t>
      </w:r>
      <w:r w:rsidR="00D63552">
        <w:rPr>
          <w:rFonts w:hint="eastAsia"/>
        </w:rPr>
        <w:t>AI</w:t>
      </w:r>
      <w:r w:rsidR="00D63552">
        <w:rPr>
          <w:rFonts w:hint="eastAsia"/>
        </w:rPr>
        <w:t>物流园，整个资本开支</w:t>
      </w:r>
      <w:r w:rsidR="00555535">
        <w:rPr>
          <w:rFonts w:hint="eastAsia"/>
        </w:rPr>
        <w:t>大约</w:t>
      </w:r>
      <w:r w:rsidR="00D63552">
        <w:rPr>
          <w:rFonts w:hint="eastAsia"/>
        </w:rPr>
        <w:t>是多少</w:t>
      </w:r>
      <w:r w:rsidR="00555535">
        <w:rPr>
          <w:rFonts w:hint="eastAsia"/>
        </w:rPr>
        <w:t>。</w:t>
      </w:r>
      <w:r w:rsidR="001176E9">
        <w:rPr>
          <w:rFonts w:hint="eastAsia"/>
        </w:rPr>
        <w:lastRenderedPageBreak/>
        <w:t>另外，这个</w:t>
      </w:r>
      <w:r w:rsidR="001176E9">
        <w:rPr>
          <w:rFonts w:hint="eastAsia"/>
        </w:rPr>
        <w:t>AI</w:t>
      </w:r>
      <w:proofErr w:type="gramStart"/>
      <w:r w:rsidR="001176E9">
        <w:rPr>
          <w:rFonts w:hint="eastAsia"/>
        </w:rPr>
        <w:t>物流园</w:t>
      </w:r>
      <w:r w:rsidR="00D63552">
        <w:rPr>
          <w:rFonts w:hint="eastAsia"/>
        </w:rPr>
        <w:t>未来</w:t>
      </w:r>
      <w:proofErr w:type="gramEnd"/>
      <w:r w:rsidR="001176E9">
        <w:rPr>
          <w:rFonts w:hint="eastAsia"/>
        </w:rPr>
        <w:t>会</w:t>
      </w:r>
      <w:r w:rsidR="00D63552">
        <w:rPr>
          <w:rFonts w:hint="eastAsia"/>
        </w:rPr>
        <w:t>在哪一方面体现我们整个成本的节约</w:t>
      </w:r>
      <w:r w:rsidR="001176E9">
        <w:rPr>
          <w:rFonts w:hint="eastAsia"/>
        </w:rPr>
        <w:t>，或</w:t>
      </w:r>
      <w:r w:rsidR="00D63552">
        <w:rPr>
          <w:rFonts w:hint="eastAsia"/>
        </w:rPr>
        <w:t>是效率的提升</w:t>
      </w:r>
      <w:r w:rsidR="001176E9">
        <w:rPr>
          <w:rFonts w:hint="eastAsia"/>
        </w:rPr>
        <w:t>。</w:t>
      </w:r>
    </w:p>
    <w:p w:rsidR="007B64B6" w:rsidRDefault="0000281B" w:rsidP="00D6355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刘总</w:t>
      </w:r>
      <w:r w:rsidRPr="00626B8D">
        <w:rPr>
          <w:rFonts w:hint="eastAsia"/>
        </w:rPr>
        <w:t>）</w:t>
      </w:r>
      <w:r w:rsidR="00EF5E69">
        <w:rPr>
          <w:rFonts w:hint="eastAsia"/>
        </w:rPr>
        <w:t>2023</w:t>
      </w:r>
      <w:r w:rsidR="00D63552">
        <w:rPr>
          <w:rFonts w:hint="eastAsia"/>
        </w:rPr>
        <w:t>年确定的资本开支大概有</w:t>
      </w:r>
      <w:r w:rsidR="00D63552">
        <w:rPr>
          <w:rFonts w:hint="eastAsia"/>
        </w:rPr>
        <w:t>3.5</w:t>
      </w:r>
      <w:r w:rsidR="00D63552">
        <w:rPr>
          <w:rFonts w:hint="eastAsia"/>
        </w:rPr>
        <w:t>亿美元，这其中，我们未来还有将近</w:t>
      </w:r>
      <w:r w:rsidR="00D63552">
        <w:rPr>
          <w:rFonts w:hint="eastAsia"/>
        </w:rPr>
        <w:t>20</w:t>
      </w:r>
      <w:r w:rsidR="007B64B6">
        <w:rPr>
          <w:rFonts w:hint="eastAsia"/>
        </w:rPr>
        <w:t>艘</w:t>
      </w:r>
      <w:r w:rsidR="00D63552">
        <w:rPr>
          <w:rFonts w:hint="eastAsia"/>
        </w:rPr>
        <w:t>新船交付，这些已经签约了船的</w:t>
      </w:r>
      <w:r w:rsidR="007B64B6">
        <w:rPr>
          <w:rFonts w:hint="eastAsia"/>
        </w:rPr>
        <w:t>资本开支</w:t>
      </w:r>
      <w:r w:rsidR="00D63552">
        <w:rPr>
          <w:rFonts w:hint="eastAsia"/>
        </w:rPr>
        <w:t>在</w:t>
      </w:r>
      <w:r w:rsidR="007B64B6">
        <w:rPr>
          <w:rFonts w:hint="eastAsia"/>
        </w:rPr>
        <w:t>2023</w:t>
      </w:r>
      <w:r w:rsidR="00D63552">
        <w:rPr>
          <w:rFonts w:hint="eastAsia"/>
        </w:rPr>
        <w:t>年大概有</w:t>
      </w:r>
      <w:r w:rsidR="00D63552">
        <w:rPr>
          <w:rFonts w:hint="eastAsia"/>
        </w:rPr>
        <w:t>2.4</w:t>
      </w:r>
      <w:r w:rsidR="00D63552">
        <w:rPr>
          <w:rFonts w:hint="eastAsia"/>
        </w:rPr>
        <w:t>亿美</w:t>
      </w:r>
      <w:r w:rsidR="007B64B6">
        <w:rPr>
          <w:rFonts w:hint="eastAsia"/>
        </w:rPr>
        <w:t>元</w:t>
      </w:r>
      <w:r w:rsidR="00D63552">
        <w:rPr>
          <w:rFonts w:hint="eastAsia"/>
        </w:rPr>
        <w:t>，</w:t>
      </w:r>
      <w:r w:rsidR="007B64B6">
        <w:rPr>
          <w:rFonts w:hint="eastAsia"/>
        </w:rPr>
        <w:t>2024</w:t>
      </w:r>
      <w:r w:rsidR="007B64B6">
        <w:rPr>
          <w:rFonts w:hint="eastAsia"/>
        </w:rPr>
        <w:t>年</w:t>
      </w:r>
      <w:r w:rsidR="00D63552">
        <w:rPr>
          <w:rFonts w:hint="eastAsia"/>
        </w:rPr>
        <w:t>1.4</w:t>
      </w:r>
      <w:r w:rsidR="00D63552">
        <w:rPr>
          <w:rFonts w:hint="eastAsia"/>
        </w:rPr>
        <w:t>亿美</w:t>
      </w:r>
      <w:r w:rsidR="007B64B6">
        <w:rPr>
          <w:rFonts w:hint="eastAsia"/>
        </w:rPr>
        <w:t>元</w:t>
      </w:r>
      <w:r w:rsidR="006E7207">
        <w:rPr>
          <w:rFonts w:hint="eastAsia"/>
        </w:rPr>
        <w:t>。</w:t>
      </w:r>
    </w:p>
    <w:p w:rsidR="006E7207" w:rsidRDefault="00D63552" w:rsidP="00D63552">
      <w:r>
        <w:rPr>
          <w:rFonts w:hint="eastAsia"/>
        </w:rPr>
        <w:t>另外，刚才也提到</w:t>
      </w:r>
      <w:r w:rsidR="00871E1D">
        <w:rPr>
          <w:rFonts w:hint="eastAsia"/>
        </w:rPr>
        <w:t>，今年</w:t>
      </w:r>
      <w:r>
        <w:rPr>
          <w:rFonts w:hint="eastAsia"/>
        </w:rPr>
        <w:t>可能还有大几千万美</w:t>
      </w:r>
      <w:r w:rsidR="00871E1D">
        <w:rPr>
          <w:rFonts w:hint="eastAsia"/>
        </w:rPr>
        <w:t>元</w:t>
      </w:r>
      <w:r>
        <w:rPr>
          <w:rFonts w:hint="eastAsia"/>
        </w:rPr>
        <w:t>的购置集装箱的计划</w:t>
      </w:r>
      <w:r w:rsidR="00871E1D">
        <w:rPr>
          <w:rFonts w:hint="eastAsia"/>
        </w:rPr>
        <w:t>，当然，这</w:t>
      </w:r>
      <w:r>
        <w:rPr>
          <w:rFonts w:hint="eastAsia"/>
        </w:rPr>
        <w:t>也</w:t>
      </w:r>
      <w:r w:rsidR="00871E1D">
        <w:rPr>
          <w:rFonts w:hint="eastAsia"/>
        </w:rPr>
        <w:t>要看集</w:t>
      </w:r>
      <w:r>
        <w:rPr>
          <w:rFonts w:hint="eastAsia"/>
        </w:rPr>
        <w:t>装箱价格的走势</w:t>
      </w:r>
      <w:r w:rsidR="00871E1D">
        <w:rPr>
          <w:rFonts w:hint="eastAsia"/>
        </w:rPr>
        <w:t>。</w:t>
      </w:r>
      <w:r>
        <w:rPr>
          <w:rFonts w:hint="eastAsia"/>
        </w:rPr>
        <w:t>包</w:t>
      </w:r>
      <w:r w:rsidR="006E7207">
        <w:rPr>
          <w:rFonts w:hint="eastAsia"/>
        </w:rPr>
        <w:t>括</w:t>
      </w:r>
      <w:r w:rsidR="006E7207">
        <w:rPr>
          <w:rFonts w:hint="eastAsia"/>
        </w:rPr>
        <w:t>2024</w:t>
      </w:r>
      <w:r>
        <w:rPr>
          <w:rFonts w:hint="eastAsia"/>
        </w:rPr>
        <w:t>年大概</w:t>
      </w:r>
      <w:r w:rsidR="006E7207">
        <w:rPr>
          <w:rFonts w:hint="eastAsia"/>
        </w:rPr>
        <w:t>也</w:t>
      </w:r>
      <w:r>
        <w:rPr>
          <w:rFonts w:hint="eastAsia"/>
        </w:rPr>
        <w:t>有几千万美</w:t>
      </w:r>
      <w:r w:rsidR="006E7207">
        <w:rPr>
          <w:rFonts w:hint="eastAsia"/>
        </w:rPr>
        <w:t>元</w:t>
      </w:r>
      <w:r>
        <w:rPr>
          <w:rFonts w:hint="eastAsia"/>
        </w:rPr>
        <w:t>的</w:t>
      </w:r>
      <w:r w:rsidR="006E7207">
        <w:rPr>
          <w:rFonts w:hint="eastAsia"/>
        </w:rPr>
        <w:t>集装箱购置</w:t>
      </w:r>
      <w:r>
        <w:rPr>
          <w:rFonts w:hint="eastAsia"/>
        </w:rPr>
        <w:t>计划</w:t>
      </w:r>
      <w:r w:rsidR="006E7207">
        <w:rPr>
          <w:rFonts w:hint="eastAsia"/>
        </w:rPr>
        <w:t>。</w:t>
      </w:r>
    </w:p>
    <w:p w:rsidR="006E7207" w:rsidRDefault="006E7207" w:rsidP="00D63552"/>
    <w:p w:rsidR="00D63552" w:rsidRDefault="00D63552" w:rsidP="00D63552">
      <w:r>
        <w:rPr>
          <w:rFonts w:hint="eastAsia"/>
        </w:rPr>
        <w:t>另外</w:t>
      </w:r>
      <w:r w:rsidR="002B4C8E">
        <w:rPr>
          <w:rFonts w:hint="eastAsia"/>
        </w:rPr>
        <w:t>，</w:t>
      </w:r>
      <w:r>
        <w:rPr>
          <w:rFonts w:hint="eastAsia"/>
        </w:rPr>
        <w:t>青岛</w:t>
      </w:r>
      <w:proofErr w:type="gramStart"/>
      <w:r>
        <w:rPr>
          <w:rFonts w:hint="eastAsia"/>
        </w:rPr>
        <w:t>物</w:t>
      </w:r>
      <w:r w:rsidR="0002151E">
        <w:rPr>
          <w:rFonts w:hint="eastAsia"/>
        </w:rPr>
        <w:t>流</w:t>
      </w:r>
      <w:r>
        <w:rPr>
          <w:rFonts w:hint="eastAsia"/>
        </w:rPr>
        <w:t>园</w:t>
      </w:r>
      <w:proofErr w:type="gramEnd"/>
      <w:r>
        <w:rPr>
          <w:rFonts w:hint="eastAsia"/>
        </w:rPr>
        <w:t>项目方面</w:t>
      </w:r>
      <w:r w:rsidR="002B4C8E">
        <w:rPr>
          <w:rFonts w:hint="eastAsia"/>
        </w:rPr>
        <w:t>，</w:t>
      </w:r>
      <w:r>
        <w:rPr>
          <w:rFonts w:hint="eastAsia"/>
        </w:rPr>
        <w:t>我们在</w:t>
      </w:r>
      <w:r w:rsidR="002B4C8E">
        <w:rPr>
          <w:rFonts w:hint="eastAsia"/>
        </w:rPr>
        <w:t>2022</w:t>
      </w:r>
      <w:r w:rsidR="002B4C8E">
        <w:rPr>
          <w:rFonts w:hint="eastAsia"/>
        </w:rPr>
        <w:t>年</w:t>
      </w:r>
      <w:r>
        <w:rPr>
          <w:rFonts w:hint="eastAsia"/>
        </w:rPr>
        <w:t>已经完成土地的购置和交付，大概有</w:t>
      </w:r>
      <w:r w:rsidR="002B4C8E">
        <w:rPr>
          <w:rFonts w:hint="eastAsia"/>
        </w:rPr>
        <w:t>160</w:t>
      </w:r>
      <w:r>
        <w:rPr>
          <w:rFonts w:hint="eastAsia"/>
        </w:rPr>
        <w:t>亩的土地</w:t>
      </w:r>
      <w:r w:rsidR="00E30631">
        <w:rPr>
          <w:rFonts w:hint="eastAsia"/>
        </w:rPr>
        <w:t>，支出了大约</w:t>
      </w:r>
      <w:r>
        <w:rPr>
          <w:rFonts w:hint="eastAsia"/>
        </w:rPr>
        <w:t>2000</w:t>
      </w:r>
      <w:r>
        <w:rPr>
          <w:rFonts w:hint="eastAsia"/>
        </w:rPr>
        <w:t>多万</w:t>
      </w:r>
      <w:r w:rsidR="00E30631">
        <w:rPr>
          <w:rFonts w:hint="eastAsia"/>
        </w:rPr>
        <w:t>元。这个</w:t>
      </w:r>
      <w:r>
        <w:rPr>
          <w:rFonts w:hint="eastAsia"/>
        </w:rPr>
        <w:t>价格很便宜，因为我们</w:t>
      </w:r>
      <w:r w:rsidR="00E30631">
        <w:rPr>
          <w:rFonts w:hint="eastAsia"/>
        </w:rPr>
        <w:t>公司</w:t>
      </w:r>
      <w:r>
        <w:rPr>
          <w:rFonts w:hint="eastAsia"/>
        </w:rPr>
        <w:t>在青岛纳税</w:t>
      </w:r>
      <w:r w:rsidR="00E30631">
        <w:rPr>
          <w:rFonts w:hint="eastAsia"/>
        </w:rPr>
        <w:t>金额较大</w:t>
      </w:r>
      <w:r>
        <w:rPr>
          <w:rFonts w:hint="eastAsia"/>
        </w:rPr>
        <w:t>，基于我们</w:t>
      </w:r>
      <w:r w:rsidR="00E30631">
        <w:rPr>
          <w:rFonts w:hint="eastAsia"/>
        </w:rPr>
        <w:t>企业纳税的</w:t>
      </w:r>
      <w:r>
        <w:rPr>
          <w:rFonts w:hint="eastAsia"/>
        </w:rPr>
        <w:t>金额，是以一个</w:t>
      </w:r>
      <w:r w:rsidR="0016036E">
        <w:rPr>
          <w:rFonts w:hint="eastAsia"/>
        </w:rPr>
        <w:t>非常</w:t>
      </w:r>
      <w:r>
        <w:rPr>
          <w:rFonts w:hint="eastAsia"/>
        </w:rPr>
        <w:t>优惠的价格完成</w:t>
      </w:r>
      <w:r w:rsidR="0016036E">
        <w:rPr>
          <w:rFonts w:hint="eastAsia"/>
        </w:rPr>
        <w:t>了</w:t>
      </w:r>
      <w:r w:rsidR="007778B4">
        <w:rPr>
          <w:rFonts w:hint="eastAsia"/>
        </w:rPr>
        <w:t>场地</w:t>
      </w:r>
      <w:r>
        <w:rPr>
          <w:rFonts w:hint="eastAsia"/>
        </w:rPr>
        <w:t>的</w:t>
      </w:r>
      <w:r w:rsidR="007778B4">
        <w:rPr>
          <w:rFonts w:hint="eastAsia"/>
        </w:rPr>
        <w:t>购置。</w:t>
      </w:r>
      <w:r>
        <w:rPr>
          <w:rFonts w:hint="eastAsia"/>
        </w:rPr>
        <w:t>今年和明年</w:t>
      </w:r>
      <w:r w:rsidR="007778B4">
        <w:rPr>
          <w:rFonts w:hint="eastAsia"/>
        </w:rPr>
        <w:t>将</w:t>
      </w:r>
      <w:r>
        <w:rPr>
          <w:rFonts w:hint="eastAsia"/>
        </w:rPr>
        <w:t>会完成这个项目的投资建设</w:t>
      </w:r>
      <w:r w:rsidR="007778B4">
        <w:rPr>
          <w:rFonts w:hint="eastAsia"/>
        </w:rPr>
        <w:t>。</w:t>
      </w:r>
      <w:r>
        <w:rPr>
          <w:rFonts w:hint="eastAsia"/>
        </w:rPr>
        <w:t>这个项目的投资大概有两</w:t>
      </w:r>
      <w:r w:rsidR="007778B4">
        <w:rPr>
          <w:rFonts w:hint="eastAsia"/>
        </w:rPr>
        <w:t>、</w:t>
      </w:r>
      <w:r>
        <w:rPr>
          <w:rFonts w:hint="eastAsia"/>
        </w:rPr>
        <w:t>三千万美</w:t>
      </w:r>
      <w:r w:rsidR="007778B4">
        <w:rPr>
          <w:rFonts w:hint="eastAsia"/>
        </w:rPr>
        <w:t>元</w:t>
      </w:r>
      <w:r>
        <w:rPr>
          <w:rFonts w:hint="eastAsia"/>
        </w:rPr>
        <w:t>。</w:t>
      </w:r>
      <w:r w:rsidR="00AA035A">
        <w:rPr>
          <w:rFonts w:hint="eastAsia"/>
        </w:rPr>
        <w:t>以上是关于资本开支的预算。</w:t>
      </w:r>
    </w:p>
    <w:p w:rsidR="00D63552" w:rsidRDefault="00AA035A" w:rsidP="00D63552">
      <w:r>
        <w:rPr>
          <w:rFonts w:hint="eastAsia"/>
        </w:rPr>
        <w:t>项目的</w:t>
      </w:r>
      <w:r w:rsidR="00D63552">
        <w:rPr>
          <w:rFonts w:hint="eastAsia"/>
        </w:rPr>
        <w:t>优势主要体现在效率上</w:t>
      </w:r>
      <w:r>
        <w:rPr>
          <w:rFonts w:hint="eastAsia"/>
        </w:rPr>
        <w:t>。</w:t>
      </w:r>
      <w:r w:rsidR="00D63552">
        <w:rPr>
          <w:rFonts w:hint="eastAsia"/>
        </w:rPr>
        <w:t>土地</w:t>
      </w:r>
      <w:r w:rsidR="004D1C0D">
        <w:rPr>
          <w:rFonts w:hint="eastAsia"/>
        </w:rPr>
        <w:t>的价格</w:t>
      </w:r>
      <w:r w:rsidR="00D63552">
        <w:rPr>
          <w:rFonts w:hint="eastAsia"/>
        </w:rPr>
        <w:t>越来越贵，尤其</w:t>
      </w:r>
      <w:r w:rsidR="004D1C0D">
        <w:rPr>
          <w:rFonts w:hint="eastAsia"/>
        </w:rPr>
        <w:t>是</w:t>
      </w:r>
      <w:r w:rsidR="00D63552">
        <w:rPr>
          <w:rFonts w:hint="eastAsia"/>
        </w:rPr>
        <w:t>码头周边的土地价格，有的时候不是有钱就能买得到的</w:t>
      </w:r>
      <w:r w:rsidR="004D1C0D">
        <w:rPr>
          <w:rFonts w:hint="eastAsia"/>
        </w:rPr>
        <w:t>。</w:t>
      </w:r>
      <w:r w:rsidR="00D63552">
        <w:rPr>
          <w:rFonts w:hint="eastAsia"/>
        </w:rPr>
        <w:t>这个自动化堆</w:t>
      </w:r>
      <w:r w:rsidR="004D1C0D">
        <w:rPr>
          <w:rFonts w:hint="eastAsia"/>
        </w:rPr>
        <w:t>场</w:t>
      </w:r>
      <w:r w:rsidR="00D63552">
        <w:rPr>
          <w:rFonts w:hint="eastAsia"/>
        </w:rPr>
        <w:t>，基本上</w:t>
      </w:r>
      <w:r w:rsidR="004D1C0D">
        <w:rPr>
          <w:rFonts w:hint="eastAsia"/>
        </w:rPr>
        <w:t>是无</w:t>
      </w:r>
      <w:r w:rsidR="00D63552">
        <w:rPr>
          <w:rFonts w:hint="eastAsia"/>
        </w:rPr>
        <w:t>人</w:t>
      </w:r>
      <w:r w:rsidR="004D1C0D">
        <w:rPr>
          <w:rFonts w:hint="eastAsia"/>
        </w:rPr>
        <w:t>的</w:t>
      </w:r>
      <w:r w:rsidR="00D63552">
        <w:rPr>
          <w:rFonts w:hint="eastAsia"/>
        </w:rPr>
        <w:t>，</w:t>
      </w:r>
      <w:r w:rsidR="00DA6153">
        <w:rPr>
          <w:rFonts w:hint="eastAsia"/>
        </w:rPr>
        <w:t>它的资</w:t>
      </w:r>
      <w:r w:rsidR="00D63552">
        <w:rPr>
          <w:rFonts w:hint="eastAsia"/>
        </w:rPr>
        <w:t>本开支可能稍微高一点，但是未来的</w:t>
      </w:r>
      <w:r w:rsidR="00C22002">
        <w:rPr>
          <w:rFonts w:hint="eastAsia"/>
        </w:rPr>
        <w:t>二、三十</w:t>
      </w:r>
      <w:r w:rsidR="00D63552">
        <w:rPr>
          <w:rFonts w:hint="eastAsia"/>
        </w:rPr>
        <w:t>年几乎没有运营成本的开支</w:t>
      </w:r>
      <w:r w:rsidR="00DA6153">
        <w:rPr>
          <w:rFonts w:hint="eastAsia"/>
        </w:rPr>
        <w:t>。</w:t>
      </w:r>
      <w:r w:rsidR="00D63552">
        <w:rPr>
          <w:rFonts w:hint="eastAsia"/>
        </w:rPr>
        <w:t>不需要人工，完全是自动化的，包括电能</w:t>
      </w:r>
      <w:r w:rsidR="00C22002">
        <w:rPr>
          <w:rFonts w:hint="eastAsia"/>
        </w:rPr>
        <w:t>是</w:t>
      </w:r>
      <w:r w:rsidR="00D63552">
        <w:rPr>
          <w:rFonts w:hint="eastAsia"/>
        </w:rPr>
        <w:t>通过太阳能的发电，或者</w:t>
      </w:r>
      <w:r w:rsidR="00C22002">
        <w:rPr>
          <w:rFonts w:hint="eastAsia"/>
        </w:rPr>
        <w:t>是</w:t>
      </w:r>
      <w:r w:rsidR="00D63552">
        <w:rPr>
          <w:rFonts w:hint="eastAsia"/>
        </w:rPr>
        <w:t>通过设备的上下移动，在移动的过程中去产生</w:t>
      </w:r>
      <w:r w:rsidR="00C22002">
        <w:rPr>
          <w:rFonts w:hint="eastAsia"/>
        </w:rPr>
        <w:t>电能。</w:t>
      </w:r>
      <w:r w:rsidR="00D63552">
        <w:rPr>
          <w:rFonts w:hint="eastAsia"/>
        </w:rPr>
        <w:t>所以</w:t>
      </w:r>
      <w:r w:rsidR="00AA0923">
        <w:rPr>
          <w:rFonts w:hint="eastAsia"/>
        </w:rPr>
        <w:t>说，</w:t>
      </w:r>
      <w:r w:rsidR="00D63552">
        <w:rPr>
          <w:rFonts w:hint="eastAsia"/>
        </w:rPr>
        <w:t>它</w:t>
      </w:r>
      <w:r w:rsidR="00AA0923">
        <w:rPr>
          <w:rFonts w:hint="eastAsia"/>
        </w:rPr>
        <w:t>的</w:t>
      </w:r>
      <w:r w:rsidR="00D63552">
        <w:rPr>
          <w:rFonts w:hint="eastAsia"/>
        </w:rPr>
        <w:t>运行效率会非常高</w:t>
      </w:r>
      <w:r w:rsidR="00AA0923">
        <w:rPr>
          <w:rFonts w:hint="eastAsia"/>
        </w:rPr>
        <w:t>。</w:t>
      </w:r>
      <w:r w:rsidR="00D63552">
        <w:rPr>
          <w:rFonts w:hint="eastAsia"/>
        </w:rPr>
        <w:t>综合土地还有运营效率方面，项目总</w:t>
      </w:r>
      <w:r w:rsidR="00AA0923">
        <w:rPr>
          <w:rFonts w:hint="eastAsia"/>
        </w:rPr>
        <w:t>体</w:t>
      </w:r>
      <w:r w:rsidR="00D63552">
        <w:rPr>
          <w:rFonts w:hint="eastAsia"/>
        </w:rPr>
        <w:t>还是有比较好的投资回报。</w:t>
      </w:r>
    </w:p>
    <w:p w:rsidR="00C96766" w:rsidRPr="00C96766" w:rsidRDefault="00C96766" w:rsidP="00D63552"/>
    <w:p w:rsidR="00D63552" w:rsidRDefault="00E37D42" w:rsidP="00D63552">
      <w:r w:rsidRPr="00DB64A8">
        <w:rPr>
          <w:rFonts w:hint="eastAsia"/>
        </w:rPr>
        <w:t>Q</w:t>
      </w:r>
      <w:r w:rsidR="00213785">
        <w:rPr>
          <w:rFonts w:hint="eastAsia"/>
        </w:rPr>
        <w:t>8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我这里</w:t>
      </w:r>
      <w:r w:rsidR="00D63552">
        <w:rPr>
          <w:rFonts w:hint="eastAsia"/>
        </w:rPr>
        <w:t>有一个投资者的问题，我</w:t>
      </w:r>
      <w:r w:rsidR="00CE6BE1">
        <w:rPr>
          <w:rFonts w:hint="eastAsia"/>
        </w:rPr>
        <w:t>代</w:t>
      </w:r>
      <w:r>
        <w:rPr>
          <w:rFonts w:hint="eastAsia"/>
        </w:rPr>
        <w:t>他</w:t>
      </w:r>
      <w:r w:rsidR="00D63552">
        <w:rPr>
          <w:rFonts w:hint="eastAsia"/>
        </w:rPr>
        <w:t>问一下，因为他可能在高铁上</w:t>
      </w:r>
      <w:r>
        <w:rPr>
          <w:rFonts w:hint="eastAsia"/>
        </w:rPr>
        <w:t>。</w:t>
      </w:r>
      <w:r w:rsidR="0098236C">
        <w:rPr>
          <w:rFonts w:hint="eastAsia"/>
        </w:rPr>
        <w:t>在</w:t>
      </w:r>
      <w:r w:rsidR="00D63552">
        <w:rPr>
          <w:rFonts w:hint="eastAsia"/>
        </w:rPr>
        <w:t>研究</w:t>
      </w:r>
      <w:r w:rsidR="0098236C">
        <w:rPr>
          <w:rFonts w:hint="eastAsia"/>
        </w:rPr>
        <w:t>SITC</w:t>
      </w:r>
      <w:r w:rsidR="00D63552">
        <w:rPr>
          <w:rFonts w:hint="eastAsia"/>
        </w:rPr>
        <w:t>的过程中，我们</w:t>
      </w:r>
      <w:r w:rsidR="0098236C">
        <w:rPr>
          <w:rFonts w:hint="eastAsia"/>
        </w:rPr>
        <w:t>发现公司</w:t>
      </w:r>
      <w:r w:rsidR="00D63552">
        <w:rPr>
          <w:rFonts w:hint="eastAsia"/>
        </w:rPr>
        <w:t>的成本优势是一个比较重要的点，另外就是我们</w:t>
      </w:r>
      <w:proofErr w:type="gramStart"/>
      <w:r w:rsidR="00D63552">
        <w:rPr>
          <w:rFonts w:hint="eastAsia"/>
        </w:rPr>
        <w:t>有一些</w:t>
      </w:r>
      <w:r w:rsidR="0098236C">
        <w:rPr>
          <w:rFonts w:hint="eastAsia"/>
        </w:rPr>
        <w:t>偏港</w:t>
      </w:r>
      <w:r w:rsidR="00D63552">
        <w:rPr>
          <w:rFonts w:hint="eastAsia"/>
        </w:rPr>
        <w:t>的</w:t>
      </w:r>
      <w:proofErr w:type="gramEnd"/>
      <w:r w:rsidR="00D63552">
        <w:rPr>
          <w:rFonts w:hint="eastAsia"/>
        </w:rPr>
        <w:t>服务，在这个上面我们</w:t>
      </w:r>
      <w:r w:rsidR="00A26D9F">
        <w:rPr>
          <w:rFonts w:hint="eastAsia"/>
        </w:rPr>
        <w:t>公司</w:t>
      </w:r>
      <w:proofErr w:type="gramStart"/>
      <w:r w:rsidR="00D63552">
        <w:rPr>
          <w:rFonts w:hint="eastAsia"/>
        </w:rPr>
        <w:t>跟竞争</w:t>
      </w:r>
      <w:proofErr w:type="gramEnd"/>
      <w:r w:rsidR="00D63552">
        <w:rPr>
          <w:rFonts w:hint="eastAsia"/>
        </w:rPr>
        <w:t>对手其实是有价差的</w:t>
      </w:r>
      <w:r w:rsidR="00A26D9F">
        <w:rPr>
          <w:rFonts w:hint="eastAsia"/>
        </w:rPr>
        <w:t>。</w:t>
      </w:r>
      <w:r w:rsidR="00D63552">
        <w:rPr>
          <w:rFonts w:hint="eastAsia"/>
        </w:rPr>
        <w:t>这一点投资者认为也是很重要的</w:t>
      </w:r>
      <w:r w:rsidR="002A1F65">
        <w:rPr>
          <w:rFonts w:hint="eastAsia"/>
        </w:rPr>
        <w:t>。</w:t>
      </w:r>
      <w:r w:rsidR="00D63552">
        <w:rPr>
          <w:rFonts w:hint="eastAsia"/>
        </w:rPr>
        <w:t>但</w:t>
      </w:r>
      <w:r w:rsidR="002A1F65">
        <w:rPr>
          <w:rFonts w:hint="eastAsia"/>
        </w:rPr>
        <w:t>在</w:t>
      </w:r>
      <w:r w:rsidR="00D63552">
        <w:rPr>
          <w:rFonts w:hint="eastAsia"/>
        </w:rPr>
        <w:t>这个</w:t>
      </w:r>
      <w:r w:rsidR="002A1F65">
        <w:rPr>
          <w:rFonts w:hint="eastAsia"/>
        </w:rPr>
        <w:t>方面，我们投资者</w:t>
      </w:r>
      <w:r w:rsidR="00D63552">
        <w:rPr>
          <w:rFonts w:hint="eastAsia"/>
        </w:rPr>
        <w:t>比较缺少数据，所以是想请管理层能不能</w:t>
      </w:r>
      <w:r w:rsidR="002A1F65">
        <w:rPr>
          <w:rFonts w:hint="eastAsia"/>
        </w:rPr>
        <w:t>，</w:t>
      </w:r>
      <w:r w:rsidR="00D63552">
        <w:rPr>
          <w:rFonts w:hint="eastAsia"/>
        </w:rPr>
        <w:t>比如说按照一些航线或者区域给我们分析一下</w:t>
      </w:r>
      <w:r w:rsidR="002A1F65">
        <w:rPr>
          <w:rFonts w:hint="eastAsia"/>
        </w:rPr>
        <w:t>，</w:t>
      </w:r>
      <w:r w:rsidR="00D63552">
        <w:rPr>
          <w:rFonts w:hint="eastAsia"/>
        </w:rPr>
        <w:t>像在</w:t>
      </w:r>
      <w:r w:rsidR="002A1F65">
        <w:rPr>
          <w:rFonts w:hint="eastAsia"/>
        </w:rPr>
        <w:t>那种各航运公司</w:t>
      </w:r>
      <w:r w:rsidR="00D63552">
        <w:rPr>
          <w:rFonts w:hint="eastAsia"/>
        </w:rPr>
        <w:t>都</w:t>
      </w:r>
      <w:r w:rsidR="002A1F65">
        <w:rPr>
          <w:rFonts w:hint="eastAsia"/>
        </w:rPr>
        <w:t>覆盖</w:t>
      </w:r>
      <w:r w:rsidR="00D63552">
        <w:rPr>
          <w:rFonts w:hint="eastAsia"/>
        </w:rPr>
        <w:t>的大港和我们海丰独有的一些偏港，我们的价格</w:t>
      </w:r>
      <w:proofErr w:type="gramStart"/>
      <w:r w:rsidR="00D63552">
        <w:rPr>
          <w:rFonts w:hint="eastAsia"/>
        </w:rPr>
        <w:t>跟竞争</w:t>
      </w:r>
      <w:proofErr w:type="gramEnd"/>
      <w:r w:rsidR="00D63552">
        <w:rPr>
          <w:rFonts w:hint="eastAsia"/>
        </w:rPr>
        <w:t>对手有多大的价差，</w:t>
      </w:r>
      <w:r w:rsidR="002A1F65">
        <w:rPr>
          <w:rFonts w:hint="eastAsia"/>
        </w:rPr>
        <w:t>这种价差在过去这些年大概是什么样的</w:t>
      </w:r>
      <w:r w:rsidR="00D63552">
        <w:rPr>
          <w:rFonts w:hint="eastAsia"/>
        </w:rPr>
        <w:t>变化趋势</w:t>
      </w:r>
      <w:r w:rsidR="002A1F65">
        <w:rPr>
          <w:rFonts w:hint="eastAsia"/>
        </w:rPr>
        <w:t>？</w:t>
      </w:r>
    </w:p>
    <w:p w:rsidR="00D63552" w:rsidRDefault="00A50FDF" w:rsidP="00D63552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看来这个投资者还是比较了解</w:t>
      </w:r>
      <w:r>
        <w:rPr>
          <w:rFonts w:hint="eastAsia"/>
        </w:rPr>
        <w:t>SITC</w:t>
      </w:r>
      <w:r>
        <w:rPr>
          <w:rFonts w:hint="eastAsia"/>
        </w:rPr>
        <w:t>。</w:t>
      </w:r>
      <w:r w:rsidR="00D63552">
        <w:rPr>
          <w:rFonts w:hint="eastAsia"/>
        </w:rPr>
        <w:t>的确</w:t>
      </w:r>
      <w:r>
        <w:rPr>
          <w:rFonts w:hint="eastAsia"/>
        </w:rPr>
        <w:t>，</w:t>
      </w:r>
      <w:r>
        <w:rPr>
          <w:rFonts w:hint="eastAsia"/>
        </w:rPr>
        <w:t>SITC</w:t>
      </w:r>
      <w:r>
        <w:rPr>
          <w:rFonts w:hint="eastAsia"/>
        </w:rPr>
        <w:t>有</w:t>
      </w:r>
      <w:r w:rsidR="00D63552">
        <w:rPr>
          <w:rFonts w:hint="eastAsia"/>
        </w:rPr>
        <w:t>成本的优势</w:t>
      </w:r>
      <w:r>
        <w:rPr>
          <w:rFonts w:hint="eastAsia"/>
        </w:rPr>
        <w:t>。</w:t>
      </w:r>
      <w:r w:rsidR="00D63552">
        <w:rPr>
          <w:rFonts w:hint="eastAsia"/>
        </w:rPr>
        <w:t>这个成本优势的建立在几个方面</w:t>
      </w:r>
      <w:r>
        <w:rPr>
          <w:rFonts w:hint="eastAsia"/>
        </w:rPr>
        <w:t>。</w:t>
      </w:r>
      <w:r w:rsidR="00D63552">
        <w:rPr>
          <w:rFonts w:hint="eastAsia"/>
        </w:rPr>
        <w:t>第一个</w:t>
      </w:r>
      <w:r>
        <w:rPr>
          <w:rFonts w:hint="eastAsia"/>
        </w:rPr>
        <w:t>方面</w:t>
      </w:r>
      <w:r w:rsidR="00D63552">
        <w:rPr>
          <w:rFonts w:hint="eastAsia"/>
        </w:rPr>
        <w:t>，原始成本</w:t>
      </w:r>
      <w:r>
        <w:rPr>
          <w:rFonts w:hint="eastAsia"/>
        </w:rPr>
        <w:t>，也</w:t>
      </w:r>
      <w:r w:rsidR="00D63552">
        <w:rPr>
          <w:rFonts w:hint="eastAsia"/>
        </w:rPr>
        <w:t>就是我们资产的成本</w:t>
      </w:r>
      <w:r>
        <w:rPr>
          <w:rFonts w:hint="eastAsia"/>
        </w:rPr>
        <w:t>。</w:t>
      </w:r>
      <w:r>
        <w:rPr>
          <w:rFonts w:hint="eastAsia"/>
        </w:rPr>
        <w:t>SITC</w:t>
      </w:r>
      <w:r w:rsidR="00D63552">
        <w:rPr>
          <w:rFonts w:hint="eastAsia"/>
        </w:rPr>
        <w:t>所有的资产在购买的时候，</w:t>
      </w:r>
      <w:r>
        <w:rPr>
          <w:rFonts w:hint="eastAsia"/>
        </w:rPr>
        <w:t>成本</w:t>
      </w:r>
      <w:r w:rsidR="00D63552">
        <w:rPr>
          <w:rFonts w:hint="eastAsia"/>
        </w:rPr>
        <w:t>相对来讲是在低点</w:t>
      </w:r>
      <w:r>
        <w:rPr>
          <w:rFonts w:hint="eastAsia"/>
        </w:rPr>
        <w:t>。这</w:t>
      </w:r>
      <w:r w:rsidR="00D63552">
        <w:rPr>
          <w:rFonts w:hint="eastAsia"/>
        </w:rPr>
        <w:t>就像大家买股票一样，</w:t>
      </w:r>
      <w:r>
        <w:rPr>
          <w:rFonts w:hint="eastAsia"/>
        </w:rPr>
        <w:t>在</w:t>
      </w:r>
      <w:r w:rsidR="00D63552">
        <w:rPr>
          <w:rFonts w:hint="eastAsia"/>
        </w:rPr>
        <w:t>比较便宜的时候购买，这就导致我们的这个成本，不像其他的公司</w:t>
      </w:r>
      <w:r>
        <w:rPr>
          <w:rFonts w:hint="eastAsia"/>
        </w:rPr>
        <w:t>基本上是</w:t>
      </w:r>
      <w:r w:rsidR="00D63552">
        <w:rPr>
          <w:rFonts w:hint="eastAsia"/>
        </w:rPr>
        <w:t>在高点买</w:t>
      </w:r>
      <w:r>
        <w:rPr>
          <w:rFonts w:hint="eastAsia"/>
        </w:rPr>
        <w:t>船，</w:t>
      </w:r>
      <w:r w:rsidR="00D63552">
        <w:rPr>
          <w:rFonts w:hint="eastAsia"/>
        </w:rPr>
        <w:t>买</w:t>
      </w:r>
      <w:r>
        <w:rPr>
          <w:rFonts w:hint="eastAsia"/>
        </w:rPr>
        <w:t>集装箱。</w:t>
      </w:r>
      <w:r w:rsidR="00C347D4">
        <w:rPr>
          <w:rFonts w:hint="eastAsia"/>
        </w:rPr>
        <w:t>第二个</w:t>
      </w:r>
      <w:r w:rsidR="00D63552">
        <w:rPr>
          <w:rFonts w:hint="eastAsia"/>
        </w:rPr>
        <w:t>方面就是我们效率</w:t>
      </w:r>
      <w:r w:rsidR="00C347D4">
        <w:rPr>
          <w:rFonts w:hint="eastAsia"/>
        </w:rPr>
        <w:t>。</w:t>
      </w:r>
      <w:r w:rsidR="00D63552">
        <w:rPr>
          <w:rFonts w:hint="eastAsia"/>
        </w:rPr>
        <w:t>我们的效率极高</w:t>
      </w:r>
      <w:r w:rsidR="00A91B9F">
        <w:rPr>
          <w:rFonts w:hint="eastAsia"/>
        </w:rPr>
        <w:t>，超出了同行业的</w:t>
      </w:r>
      <w:r w:rsidR="00D63552">
        <w:rPr>
          <w:rFonts w:hint="eastAsia"/>
        </w:rPr>
        <w:t>效率</w:t>
      </w:r>
      <w:r w:rsidR="00A91B9F">
        <w:rPr>
          <w:rFonts w:hint="eastAsia"/>
        </w:rPr>
        <w:t>，摊</w:t>
      </w:r>
      <w:r w:rsidR="00D63552">
        <w:rPr>
          <w:rFonts w:hint="eastAsia"/>
        </w:rPr>
        <w:t>薄</w:t>
      </w:r>
      <w:r w:rsidR="006E03A7">
        <w:rPr>
          <w:rFonts w:hint="eastAsia"/>
        </w:rPr>
        <w:t>后，</w:t>
      </w:r>
      <w:r w:rsidR="00D63552">
        <w:rPr>
          <w:rFonts w:hint="eastAsia"/>
        </w:rPr>
        <w:t>单位成本就会较低。第三个</w:t>
      </w:r>
      <w:r w:rsidR="00FE612D">
        <w:rPr>
          <w:rFonts w:hint="eastAsia"/>
        </w:rPr>
        <w:t>方面就</w:t>
      </w:r>
      <w:r w:rsidR="00D63552">
        <w:rPr>
          <w:rFonts w:hint="eastAsia"/>
        </w:rPr>
        <w:t>是我们设备</w:t>
      </w:r>
      <w:r w:rsidR="00845589">
        <w:rPr>
          <w:rFonts w:hint="eastAsia"/>
        </w:rPr>
        <w:t>，</w:t>
      </w:r>
      <w:r w:rsidR="00D63552">
        <w:rPr>
          <w:rFonts w:hint="eastAsia"/>
        </w:rPr>
        <w:t>包括船舶，其实我们都是</w:t>
      </w:r>
      <w:r w:rsidR="00845589">
        <w:rPr>
          <w:rFonts w:hint="eastAsia"/>
        </w:rPr>
        <w:t>自己研发，拥有</w:t>
      </w:r>
      <w:r w:rsidR="00D63552">
        <w:rPr>
          <w:rFonts w:hint="eastAsia"/>
        </w:rPr>
        <w:t>知识产权</w:t>
      </w:r>
      <w:r w:rsidR="00845589">
        <w:rPr>
          <w:rFonts w:hint="eastAsia"/>
        </w:rPr>
        <w:t>，</w:t>
      </w:r>
      <w:r w:rsidR="00D63552">
        <w:rPr>
          <w:rFonts w:hint="eastAsia"/>
        </w:rPr>
        <w:t>在油耗方面，在</w:t>
      </w:r>
      <w:r w:rsidR="00845589">
        <w:rPr>
          <w:rFonts w:hint="eastAsia"/>
        </w:rPr>
        <w:t>各项</w:t>
      </w:r>
      <w:r w:rsidR="00D63552">
        <w:rPr>
          <w:rFonts w:hint="eastAsia"/>
        </w:rPr>
        <w:t>成本的方面，其实都是非常低的</w:t>
      </w:r>
      <w:r w:rsidR="00845589">
        <w:rPr>
          <w:rFonts w:hint="eastAsia"/>
        </w:rPr>
        <w:t>。</w:t>
      </w:r>
      <w:r w:rsidR="00D63552" w:rsidRPr="00B97E25">
        <w:rPr>
          <w:rFonts w:hint="eastAsia"/>
        </w:rPr>
        <w:t>我们</w:t>
      </w:r>
      <w:r w:rsidR="00D15284" w:rsidRPr="00B97E25">
        <w:rPr>
          <w:rFonts w:hint="eastAsia"/>
        </w:rPr>
        <w:t>公司研发</w:t>
      </w:r>
      <w:r w:rsidR="00B97E25" w:rsidRPr="00B97E25">
        <w:rPr>
          <w:rFonts w:hint="eastAsia"/>
        </w:rPr>
        <w:t>，</w:t>
      </w:r>
      <w:r w:rsidR="00D63552" w:rsidRPr="00B97E25">
        <w:rPr>
          <w:rFonts w:hint="eastAsia"/>
        </w:rPr>
        <w:t>201</w:t>
      </w:r>
      <w:r w:rsidR="00D15284" w:rsidRPr="00B97E25">
        <w:rPr>
          <w:rFonts w:hint="eastAsia"/>
        </w:rPr>
        <w:t>4</w:t>
      </w:r>
      <w:r w:rsidR="00D63552" w:rsidRPr="00B97E25">
        <w:rPr>
          <w:rFonts w:hint="eastAsia"/>
        </w:rPr>
        <w:t>交付</w:t>
      </w:r>
      <w:r w:rsidR="00D15284" w:rsidRPr="00B97E25">
        <w:rPr>
          <w:rFonts w:hint="eastAsia"/>
        </w:rPr>
        <w:t>的</w:t>
      </w:r>
      <w:r w:rsidR="00D15284" w:rsidRPr="00B97E25">
        <w:t>SITC Shandong</w:t>
      </w:r>
      <w:r w:rsidR="00D15284" w:rsidRPr="00B97E25">
        <w:rPr>
          <w:rFonts w:hint="eastAsia"/>
        </w:rPr>
        <w:t>轮，被</w:t>
      </w:r>
      <w:r w:rsidR="00D15284" w:rsidRPr="00D15284">
        <w:rPr>
          <w:rFonts w:hint="eastAsia"/>
        </w:rPr>
        <w:t>英国皇家海军建筑师学会（</w:t>
      </w:r>
      <w:r w:rsidR="00D15284" w:rsidRPr="00D15284">
        <w:rPr>
          <w:rFonts w:hint="eastAsia"/>
        </w:rPr>
        <w:t>RINA</w:t>
      </w:r>
      <w:r w:rsidR="00D15284" w:rsidRPr="00D15284">
        <w:rPr>
          <w:rFonts w:hint="eastAsia"/>
        </w:rPr>
        <w:t>）</w:t>
      </w:r>
      <w:r w:rsidR="00D15284">
        <w:rPr>
          <w:rFonts w:hint="eastAsia"/>
        </w:rPr>
        <w:t>评选为“</w:t>
      </w:r>
      <w:hyperlink r:id="rId8" w:history="1">
        <w:r w:rsidR="00D15284" w:rsidRPr="00D15284">
          <w:rPr>
            <w:rStyle w:val="a5"/>
            <w:rFonts w:hint="eastAsia"/>
          </w:rPr>
          <w:t>2014</w:t>
        </w:r>
        <w:r w:rsidR="00D15284" w:rsidRPr="00D15284">
          <w:rPr>
            <w:rStyle w:val="a5"/>
            <w:rFonts w:hint="eastAsia"/>
          </w:rPr>
          <w:t>年重要船舶</w:t>
        </w:r>
      </w:hyperlink>
      <w:r w:rsidR="00D15284">
        <w:rPr>
          <w:rFonts w:hint="eastAsia"/>
        </w:rPr>
        <w:t>”</w:t>
      </w:r>
      <w:r w:rsidR="00B97E25">
        <w:rPr>
          <w:rFonts w:hint="eastAsia"/>
        </w:rPr>
        <w:t>，</w:t>
      </w:r>
      <w:r w:rsidR="0065684B">
        <w:rPr>
          <w:rFonts w:hint="eastAsia"/>
        </w:rPr>
        <w:t>因为是</w:t>
      </w:r>
      <w:r w:rsidR="00D63552">
        <w:rPr>
          <w:rFonts w:hint="eastAsia"/>
        </w:rPr>
        <w:t>我们自己</w:t>
      </w:r>
      <w:r w:rsidR="0065684B">
        <w:rPr>
          <w:rFonts w:hint="eastAsia"/>
        </w:rPr>
        <w:t>使用</w:t>
      </w:r>
      <w:r w:rsidR="00D63552">
        <w:rPr>
          <w:rFonts w:hint="eastAsia"/>
        </w:rPr>
        <w:t>，所以可能市场上并不知道</w:t>
      </w:r>
      <w:r w:rsidR="0065684B">
        <w:rPr>
          <w:rFonts w:hint="eastAsia"/>
        </w:rPr>
        <w:t>这件事。</w:t>
      </w:r>
      <w:r w:rsidR="00C64E2F">
        <w:rPr>
          <w:rFonts w:hint="eastAsia"/>
        </w:rPr>
        <w:t>第二个问题，</w:t>
      </w:r>
      <w:proofErr w:type="gramStart"/>
      <w:r w:rsidR="00C64E2F">
        <w:rPr>
          <w:rFonts w:hint="eastAsia"/>
        </w:rPr>
        <w:t>关于</w:t>
      </w:r>
      <w:r w:rsidR="00D63552">
        <w:rPr>
          <w:rFonts w:hint="eastAsia"/>
        </w:rPr>
        <w:t>偏港和</w:t>
      </w:r>
      <w:proofErr w:type="gramEnd"/>
      <w:r w:rsidR="00C64E2F">
        <w:rPr>
          <w:rFonts w:hint="eastAsia"/>
        </w:rPr>
        <w:t>运</w:t>
      </w:r>
      <w:r w:rsidR="00D63552">
        <w:rPr>
          <w:rFonts w:hint="eastAsia"/>
        </w:rPr>
        <w:t>价的问题</w:t>
      </w:r>
      <w:r w:rsidR="00C64E2F">
        <w:rPr>
          <w:rFonts w:hint="eastAsia"/>
        </w:rPr>
        <w:t>。</w:t>
      </w:r>
      <w:r w:rsidR="00D63552">
        <w:rPr>
          <w:rFonts w:hint="eastAsia"/>
        </w:rPr>
        <w:t>其实</w:t>
      </w:r>
      <w:r w:rsidR="00C64E2F">
        <w:rPr>
          <w:rFonts w:hint="eastAsia"/>
        </w:rPr>
        <w:t>，</w:t>
      </w:r>
      <w:proofErr w:type="gramStart"/>
      <w:r w:rsidR="00D63552">
        <w:rPr>
          <w:rFonts w:hint="eastAsia"/>
        </w:rPr>
        <w:t>偏港在</w:t>
      </w:r>
      <w:proofErr w:type="gramEnd"/>
      <w:r w:rsidR="00D63552">
        <w:rPr>
          <w:rFonts w:hint="eastAsia"/>
        </w:rPr>
        <w:t>亚洲区域内，在我们服务的范围内，</w:t>
      </w:r>
      <w:proofErr w:type="gramStart"/>
      <w:r w:rsidR="00D63552">
        <w:rPr>
          <w:rFonts w:hint="eastAsia"/>
        </w:rPr>
        <w:t>偏港的确</w:t>
      </w:r>
      <w:proofErr w:type="gramEnd"/>
      <w:r w:rsidR="00D63552">
        <w:rPr>
          <w:rFonts w:hint="eastAsia"/>
        </w:rPr>
        <w:t>是挺多的</w:t>
      </w:r>
      <w:r w:rsidR="00C64E2F">
        <w:rPr>
          <w:rFonts w:hint="eastAsia"/>
        </w:rPr>
        <w:t>，</w:t>
      </w:r>
      <w:proofErr w:type="gramStart"/>
      <w:r w:rsidR="00D63552">
        <w:rPr>
          <w:rFonts w:hint="eastAsia"/>
        </w:rPr>
        <w:t>我们偏港的</w:t>
      </w:r>
      <w:proofErr w:type="gramEnd"/>
      <w:r w:rsidR="00D63552">
        <w:rPr>
          <w:rFonts w:hint="eastAsia"/>
        </w:rPr>
        <w:t>服务相对来讲也不算少</w:t>
      </w:r>
      <w:r w:rsidR="00C64E2F">
        <w:rPr>
          <w:rFonts w:hint="eastAsia"/>
        </w:rPr>
        <w:t>。</w:t>
      </w:r>
      <w:r w:rsidR="00D63552">
        <w:rPr>
          <w:rFonts w:hint="eastAsia"/>
        </w:rPr>
        <w:t>我们</w:t>
      </w:r>
      <w:r w:rsidR="00C64E2F">
        <w:rPr>
          <w:rFonts w:hint="eastAsia"/>
        </w:rPr>
        <w:t>真正的优势</w:t>
      </w:r>
      <w:r w:rsidR="00D63552">
        <w:rPr>
          <w:rFonts w:hint="eastAsia"/>
        </w:rPr>
        <w:t>其实还是在</w:t>
      </w:r>
      <w:r w:rsidR="00C64E2F">
        <w:rPr>
          <w:rFonts w:hint="eastAsia"/>
        </w:rPr>
        <w:t>基本</w:t>
      </w:r>
      <w:r w:rsidR="00D63552">
        <w:rPr>
          <w:rFonts w:hint="eastAsia"/>
        </w:rPr>
        <w:t>港，优势是很大的</w:t>
      </w:r>
      <w:r w:rsidR="00C64E2F">
        <w:rPr>
          <w:rFonts w:hint="eastAsia"/>
        </w:rPr>
        <w:t>。</w:t>
      </w:r>
      <w:r w:rsidR="00D63552">
        <w:rPr>
          <w:rFonts w:hint="eastAsia"/>
        </w:rPr>
        <w:t>比方说</w:t>
      </w:r>
      <w:r w:rsidR="00C64E2F">
        <w:rPr>
          <w:rFonts w:hint="eastAsia"/>
        </w:rPr>
        <w:t>，</w:t>
      </w:r>
      <w:r w:rsidR="00D63552">
        <w:rPr>
          <w:rFonts w:hint="eastAsia"/>
        </w:rPr>
        <w:t>在名古屋，我们</w:t>
      </w:r>
      <w:r w:rsidR="00C64E2F">
        <w:rPr>
          <w:rFonts w:hint="eastAsia"/>
        </w:rPr>
        <w:t>长年</w:t>
      </w:r>
      <w:r w:rsidR="00D63552">
        <w:rPr>
          <w:rFonts w:hint="eastAsia"/>
        </w:rPr>
        <w:t>在名古屋是全球排名第一，在大阪，在博多，在马尼拉，</w:t>
      </w:r>
      <w:r w:rsidR="00C64E2F">
        <w:rPr>
          <w:rFonts w:hint="eastAsia"/>
        </w:rPr>
        <w:t>以及</w:t>
      </w:r>
      <w:r w:rsidR="00D63552">
        <w:rPr>
          <w:rFonts w:hint="eastAsia"/>
        </w:rPr>
        <w:t>在越南这些主要港口，我们的</w:t>
      </w:r>
      <w:r w:rsidR="00C64E2F">
        <w:rPr>
          <w:rFonts w:hint="eastAsia"/>
        </w:rPr>
        <w:t>业务</w:t>
      </w:r>
      <w:r w:rsidR="00D63552">
        <w:rPr>
          <w:rFonts w:hint="eastAsia"/>
        </w:rPr>
        <w:t>量也是非常的大。否则的话，我们一年</w:t>
      </w:r>
      <w:r w:rsidR="00D63552">
        <w:rPr>
          <w:rFonts w:hint="eastAsia"/>
        </w:rPr>
        <w:t>300</w:t>
      </w:r>
      <w:r w:rsidR="00D63552">
        <w:rPr>
          <w:rFonts w:hint="eastAsia"/>
        </w:rPr>
        <w:t>多万</w:t>
      </w:r>
      <w:r w:rsidR="008B282C">
        <w:rPr>
          <w:rFonts w:hint="eastAsia"/>
        </w:rPr>
        <w:t>TEU</w:t>
      </w:r>
      <w:r w:rsidR="008B282C">
        <w:rPr>
          <w:rFonts w:hint="eastAsia"/>
        </w:rPr>
        <w:t>的业务量，只运营</w:t>
      </w:r>
      <w:r w:rsidR="00D63552">
        <w:rPr>
          <w:rFonts w:hint="eastAsia"/>
        </w:rPr>
        <w:t>亚洲区域内，</w:t>
      </w:r>
      <w:r w:rsidR="008B282C">
        <w:rPr>
          <w:rFonts w:hint="eastAsia"/>
        </w:rPr>
        <w:t>仅</w:t>
      </w:r>
      <w:proofErr w:type="gramStart"/>
      <w:r w:rsidR="008B282C">
        <w:rPr>
          <w:rFonts w:hint="eastAsia"/>
        </w:rPr>
        <w:t>运营</w:t>
      </w:r>
      <w:r w:rsidR="00D63552">
        <w:rPr>
          <w:rFonts w:hint="eastAsia"/>
        </w:rPr>
        <w:t>偏港是</w:t>
      </w:r>
      <w:proofErr w:type="gramEnd"/>
      <w:r w:rsidR="00D63552">
        <w:rPr>
          <w:rFonts w:hint="eastAsia"/>
        </w:rPr>
        <w:t>不可能的</w:t>
      </w:r>
      <w:r w:rsidR="008B282C">
        <w:rPr>
          <w:rFonts w:hint="eastAsia"/>
        </w:rPr>
        <w:t>。</w:t>
      </w:r>
      <w:r w:rsidR="00D63552">
        <w:rPr>
          <w:rFonts w:hint="eastAsia"/>
        </w:rPr>
        <w:t>其实</w:t>
      </w:r>
      <w:r w:rsidR="005B77FA">
        <w:rPr>
          <w:rFonts w:hint="eastAsia"/>
        </w:rPr>
        <w:t>，</w:t>
      </w:r>
      <w:r w:rsidR="00D63552">
        <w:rPr>
          <w:rFonts w:hint="eastAsia"/>
        </w:rPr>
        <w:t>我们不管</w:t>
      </w:r>
      <w:r w:rsidR="005B77FA">
        <w:rPr>
          <w:rFonts w:hint="eastAsia"/>
        </w:rPr>
        <w:t>是</w:t>
      </w:r>
      <w:r w:rsidR="00D63552">
        <w:rPr>
          <w:rFonts w:hint="eastAsia"/>
        </w:rPr>
        <w:t>在偏港</w:t>
      </w:r>
      <w:r w:rsidR="005B77FA">
        <w:rPr>
          <w:rFonts w:hint="eastAsia"/>
        </w:rPr>
        <w:t>，</w:t>
      </w:r>
      <w:r w:rsidR="00D63552">
        <w:rPr>
          <w:rFonts w:hint="eastAsia"/>
        </w:rPr>
        <w:t>还是在</w:t>
      </w:r>
      <w:r w:rsidR="005B77FA">
        <w:rPr>
          <w:rFonts w:hint="eastAsia"/>
        </w:rPr>
        <w:t>基本</w:t>
      </w:r>
      <w:r w:rsidR="00D63552">
        <w:rPr>
          <w:rFonts w:hint="eastAsia"/>
        </w:rPr>
        <w:t>港，都是有很强的竞争力</w:t>
      </w:r>
      <w:r w:rsidR="005B77FA">
        <w:rPr>
          <w:rFonts w:hint="eastAsia"/>
        </w:rPr>
        <w:t>。</w:t>
      </w:r>
      <w:r w:rsidR="00D63552">
        <w:rPr>
          <w:rFonts w:hint="eastAsia"/>
        </w:rPr>
        <w:t>当然</w:t>
      </w:r>
      <w:r w:rsidR="00246D96">
        <w:rPr>
          <w:rFonts w:hint="eastAsia"/>
        </w:rPr>
        <w:t>，</w:t>
      </w:r>
      <w:r w:rsidR="00D63552">
        <w:rPr>
          <w:rFonts w:hint="eastAsia"/>
        </w:rPr>
        <w:t>我们没有把它细分出来，</w:t>
      </w:r>
      <w:proofErr w:type="gramStart"/>
      <w:r w:rsidR="00D63552">
        <w:rPr>
          <w:rFonts w:hint="eastAsia"/>
        </w:rPr>
        <w:t>偏港的</w:t>
      </w:r>
      <w:proofErr w:type="gramEnd"/>
      <w:r w:rsidR="00D63552">
        <w:rPr>
          <w:rFonts w:hint="eastAsia"/>
        </w:rPr>
        <w:t>量还有基本港的量，因为</w:t>
      </w:r>
      <w:proofErr w:type="gramStart"/>
      <w:r w:rsidR="00D63552">
        <w:rPr>
          <w:rFonts w:hint="eastAsia"/>
        </w:rPr>
        <w:t>定义偏港和</w:t>
      </w:r>
      <w:proofErr w:type="gramEnd"/>
      <w:r w:rsidR="00D63552">
        <w:rPr>
          <w:rFonts w:hint="eastAsia"/>
        </w:rPr>
        <w:t>定义基本港本身就是个问题。我认为这是个基本港，</w:t>
      </w:r>
      <w:r w:rsidR="00246D96">
        <w:rPr>
          <w:rFonts w:hint="eastAsia"/>
        </w:rPr>
        <w:t>而</w:t>
      </w:r>
      <w:r w:rsidR="00D63552">
        <w:rPr>
          <w:rFonts w:hint="eastAsia"/>
        </w:rPr>
        <w:t>你可能认为这</w:t>
      </w:r>
      <w:r w:rsidR="00246D96">
        <w:rPr>
          <w:rFonts w:hint="eastAsia"/>
        </w:rPr>
        <w:t>是</w:t>
      </w:r>
      <w:r w:rsidR="00D63552">
        <w:rPr>
          <w:rFonts w:hint="eastAsia"/>
        </w:rPr>
        <w:t>个</w:t>
      </w:r>
      <w:r w:rsidR="00246D96">
        <w:rPr>
          <w:rFonts w:hint="eastAsia"/>
        </w:rPr>
        <w:t>偏</w:t>
      </w:r>
      <w:r w:rsidR="00D63552">
        <w:rPr>
          <w:rFonts w:hint="eastAsia"/>
        </w:rPr>
        <w:t>港</w:t>
      </w:r>
      <w:r w:rsidR="00246D96">
        <w:rPr>
          <w:rFonts w:hint="eastAsia"/>
        </w:rPr>
        <w:t>。因为</w:t>
      </w:r>
      <w:r w:rsidR="00D63552">
        <w:rPr>
          <w:rFonts w:hint="eastAsia"/>
        </w:rPr>
        <w:t>每个公司看港口定义是不一样的，所以我们也就没有把它分出来</w:t>
      </w:r>
      <w:r w:rsidR="00246D96">
        <w:rPr>
          <w:rFonts w:hint="eastAsia"/>
        </w:rPr>
        <w:t>。</w:t>
      </w:r>
      <w:r w:rsidR="00D63552">
        <w:rPr>
          <w:rFonts w:hint="eastAsia"/>
        </w:rPr>
        <w:t>但总的来讲，从运</w:t>
      </w:r>
      <w:r w:rsidR="00246D96">
        <w:rPr>
          <w:rFonts w:hint="eastAsia"/>
        </w:rPr>
        <w:t>价</w:t>
      </w:r>
      <w:r w:rsidR="00D63552">
        <w:rPr>
          <w:rFonts w:hint="eastAsia"/>
        </w:rPr>
        <w:t>的角度来看，</w:t>
      </w:r>
      <w:r w:rsidR="00246D96">
        <w:rPr>
          <w:rFonts w:hint="eastAsia"/>
        </w:rPr>
        <w:t>通常情况下，</w:t>
      </w:r>
      <w:r w:rsidR="00D63552">
        <w:rPr>
          <w:rFonts w:hint="eastAsia"/>
        </w:rPr>
        <w:t>假如我们定价</w:t>
      </w:r>
      <w:r w:rsidR="00D63552">
        <w:rPr>
          <w:rFonts w:hint="eastAsia"/>
        </w:rPr>
        <w:t>100</w:t>
      </w:r>
      <w:r w:rsidR="00D63552">
        <w:rPr>
          <w:rFonts w:hint="eastAsia"/>
        </w:rPr>
        <w:t>美</w:t>
      </w:r>
      <w:r w:rsidR="00246D96">
        <w:rPr>
          <w:rFonts w:hint="eastAsia"/>
        </w:rPr>
        <w:t>元</w:t>
      </w:r>
      <w:r w:rsidR="00D63552">
        <w:rPr>
          <w:rFonts w:hint="eastAsia"/>
        </w:rPr>
        <w:t>，可能竞争对手至少要比我们低</w:t>
      </w:r>
      <w:r w:rsidR="00D63552">
        <w:rPr>
          <w:rFonts w:hint="eastAsia"/>
        </w:rPr>
        <w:t>20</w:t>
      </w:r>
      <w:r w:rsidR="00D63552">
        <w:rPr>
          <w:rFonts w:hint="eastAsia"/>
        </w:rPr>
        <w:t>美</w:t>
      </w:r>
      <w:r w:rsidR="00246D96">
        <w:rPr>
          <w:rFonts w:hint="eastAsia"/>
        </w:rPr>
        <w:t>元</w:t>
      </w:r>
      <w:r w:rsidR="00D63552">
        <w:rPr>
          <w:rFonts w:hint="eastAsia"/>
        </w:rPr>
        <w:t>，大约是这么个逻辑</w:t>
      </w:r>
      <w:r w:rsidR="00CD5570">
        <w:rPr>
          <w:rFonts w:hint="eastAsia"/>
        </w:rPr>
        <w:t>。</w:t>
      </w:r>
      <w:r w:rsidR="00D63552">
        <w:rPr>
          <w:rFonts w:hint="eastAsia"/>
        </w:rPr>
        <w:t>具体这些</w:t>
      </w:r>
      <w:r w:rsidR="00CD5570">
        <w:rPr>
          <w:rFonts w:hint="eastAsia"/>
        </w:rPr>
        <w:t>方面</w:t>
      </w:r>
      <w:r w:rsidR="00D63552">
        <w:rPr>
          <w:rFonts w:hint="eastAsia"/>
        </w:rPr>
        <w:t>都是各公司的秘密了，不好去了解</w:t>
      </w:r>
      <w:r w:rsidR="00CD5570">
        <w:rPr>
          <w:rFonts w:hint="eastAsia"/>
        </w:rPr>
        <w:t>，</w:t>
      </w:r>
      <w:r w:rsidR="00D63552">
        <w:rPr>
          <w:rFonts w:hint="eastAsia"/>
        </w:rPr>
        <w:t>也了解不到。</w:t>
      </w:r>
    </w:p>
    <w:p w:rsidR="00D63552" w:rsidRDefault="00D63552"/>
    <w:p w:rsidR="005312CA" w:rsidRDefault="006772BA" w:rsidP="005312CA">
      <w:r w:rsidRPr="00DB64A8">
        <w:rPr>
          <w:rFonts w:hint="eastAsia"/>
        </w:rPr>
        <w:lastRenderedPageBreak/>
        <w:t>Q</w:t>
      </w:r>
      <w:r w:rsidR="00213785">
        <w:rPr>
          <w:rFonts w:hint="eastAsia"/>
        </w:rPr>
        <w:t>9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 w:rsidRPr="00DB64A8">
        <w:rPr>
          <w:rFonts w:hint="eastAsia"/>
        </w:rP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 w:rsidR="005312CA">
        <w:rPr>
          <w:rFonts w:hint="eastAsia"/>
        </w:rPr>
        <w:t>刚才</w:t>
      </w:r>
      <w:r w:rsidR="0076491C">
        <w:rPr>
          <w:rFonts w:hint="eastAsia"/>
        </w:rPr>
        <w:t>提到了</w:t>
      </w:r>
      <w:r w:rsidR="005312CA">
        <w:rPr>
          <w:rFonts w:hint="eastAsia"/>
        </w:rPr>
        <w:t>未来</w:t>
      </w:r>
      <w:r w:rsidR="0076491C">
        <w:rPr>
          <w:rFonts w:hint="eastAsia"/>
        </w:rPr>
        <w:t>二季度的市场情况，</w:t>
      </w:r>
      <w:r w:rsidR="005312CA">
        <w:rPr>
          <w:rFonts w:hint="eastAsia"/>
        </w:rPr>
        <w:t>想请杨总给我们展望未来更久一点，比如两</w:t>
      </w:r>
      <w:r w:rsidR="0076491C">
        <w:rPr>
          <w:rFonts w:hint="eastAsia"/>
        </w:rPr>
        <w:t>、</w:t>
      </w:r>
      <w:r w:rsidR="005312CA">
        <w:rPr>
          <w:rFonts w:hint="eastAsia"/>
        </w:rPr>
        <w:t>三年</w:t>
      </w:r>
      <w:r w:rsidR="0076491C">
        <w:rPr>
          <w:rFonts w:hint="eastAsia"/>
        </w:rPr>
        <w:t>的</w:t>
      </w:r>
      <w:r w:rsidR="005312CA">
        <w:rPr>
          <w:rFonts w:hint="eastAsia"/>
        </w:rPr>
        <w:t>维度</w:t>
      </w:r>
      <w:r w:rsidR="0076491C">
        <w:rPr>
          <w:rFonts w:hint="eastAsia"/>
        </w:rPr>
        <w:t>，</w:t>
      </w:r>
      <w:r w:rsidR="005312CA">
        <w:rPr>
          <w:rFonts w:hint="eastAsia"/>
        </w:rPr>
        <w:t>我们</w:t>
      </w:r>
      <w:r w:rsidR="0076491C">
        <w:rPr>
          <w:rFonts w:hint="eastAsia"/>
        </w:rPr>
        <w:t>亚洲</w:t>
      </w:r>
      <w:r w:rsidR="005312CA">
        <w:rPr>
          <w:rFonts w:hint="eastAsia"/>
        </w:rPr>
        <w:t>区域的整体的运价</w:t>
      </w:r>
      <w:r w:rsidR="0076491C">
        <w:rPr>
          <w:rFonts w:hint="eastAsia"/>
        </w:rPr>
        <w:t>会</w:t>
      </w:r>
      <w:r w:rsidR="005312CA">
        <w:rPr>
          <w:rFonts w:hint="eastAsia"/>
        </w:rPr>
        <w:t>是一个什么样的判断</w:t>
      </w:r>
      <w:r w:rsidR="0076491C">
        <w:rPr>
          <w:rFonts w:hint="eastAsia"/>
        </w:rPr>
        <w:t>。</w:t>
      </w:r>
      <w:r w:rsidR="005312CA">
        <w:rPr>
          <w:rFonts w:hint="eastAsia"/>
        </w:rPr>
        <w:t>包括我们也看到</w:t>
      </w:r>
      <w:r w:rsidR="00371396">
        <w:rPr>
          <w:rFonts w:hint="eastAsia"/>
        </w:rPr>
        <w:t>，</w:t>
      </w:r>
      <w:r w:rsidR="005312CA">
        <w:rPr>
          <w:rFonts w:hint="eastAsia"/>
        </w:rPr>
        <w:t>这几个月向东盟</w:t>
      </w:r>
      <w:r w:rsidR="00371396">
        <w:rPr>
          <w:rFonts w:hint="eastAsia"/>
        </w:rPr>
        <w:t>的</w:t>
      </w:r>
      <w:r w:rsidR="005312CA">
        <w:rPr>
          <w:rFonts w:hint="eastAsia"/>
        </w:rPr>
        <w:t>出口其实还是</w:t>
      </w:r>
      <w:r w:rsidR="00371396">
        <w:rPr>
          <w:rFonts w:hint="eastAsia"/>
        </w:rPr>
        <w:t>比较</w:t>
      </w:r>
      <w:r w:rsidR="005312CA">
        <w:rPr>
          <w:rFonts w:hint="eastAsia"/>
        </w:rPr>
        <w:t>强劲的增长</w:t>
      </w:r>
      <w:r w:rsidR="00653B2B">
        <w:rPr>
          <w:rFonts w:hint="eastAsia"/>
        </w:rPr>
        <w:t>，</w:t>
      </w:r>
      <w:r w:rsidR="005312CA">
        <w:rPr>
          <w:rFonts w:hint="eastAsia"/>
        </w:rPr>
        <w:t>不知道整个区域内的需求和供给，</w:t>
      </w:r>
      <w:r w:rsidR="00653B2B">
        <w:rPr>
          <w:rFonts w:hint="eastAsia"/>
        </w:rPr>
        <w:t>在未来</w:t>
      </w:r>
      <w:r w:rsidR="005312CA">
        <w:rPr>
          <w:rFonts w:hint="eastAsia"/>
        </w:rPr>
        <w:t>相对长一点</w:t>
      </w:r>
      <w:r w:rsidR="00653B2B">
        <w:rPr>
          <w:rFonts w:hint="eastAsia"/>
        </w:rPr>
        <w:t>的维度会</w:t>
      </w:r>
      <w:r w:rsidR="005312CA">
        <w:rPr>
          <w:rFonts w:hint="eastAsia"/>
        </w:rPr>
        <w:t>是怎么</w:t>
      </w:r>
      <w:r w:rsidR="00653B2B">
        <w:rPr>
          <w:rFonts w:hint="eastAsia"/>
        </w:rPr>
        <w:t>样的情形</w:t>
      </w:r>
      <w:r w:rsidR="005312CA">
        <w:rPr>
          <w:rFonts w:hint="eastAsia"/>
        </w:rPr>
        <w:t>。</w:t>
      </w:r>
    </w:p>
    <w:p w:rsidR="005312CA" w:rsidRDefault="00653B2B" w:rsidP="005312CA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5312CA">
        <w:rPr>
          <w:rFonts w:hint="eastAsia"/>
        </w:rPr>
        <w:t>稍微看得长一点，未来两</w:t>
      </w:r>
      <w:r>
        <w:rPr>
          <w:rFonts w:hint="eastAsia"/>
        </w:rPr>
        <w:t>、</w:t>
      </w:r>
      <w:r w:rsidR="005312CA">
        <w:rPr>
          <w:rFonts w:hint="eastAsia"/>
        </w:rPr>
        <w:t>三年</w:t>
      </w:r>
      <w:r>
        <w:rPr>
          <w:rFonts w:hint="eastAsia"/>
        </w:rPr>
        <w:t>，</w:t>
      </w:r>
      <w:r w:rsidR="005312CA">
        <w:rPr>
          <w:rFonts w:hint="eastAsia"/>
        </w:rPr>
        <w:t>我觉得其实是不乐观的</w:t>
      </w:r>
      <w:r>
        <w:rPr>
          <w:rFonts w:hint="eastAsia"/>
        </w:rPr>
        <w:t>。</w:t>
      </w:r>
      <w:r w:rsidR="005312CA">
        <w:rPr>
          <w:rFonts w:hint="eastAsia"/>
        </w:rPr>
        <w:t>总的需求和总的供给我已经分析过，我觉得非常的不乐观</w:t>
      </w:r>
      <w:r>
        <w:rPr>
          <w:rFonts w:hint="eastAsia"/>
        </w:rPr>
        <w:t>。</w:t>
      </w:r>
      <w:r w:rsidR="005312CA">
        <w:rPr>
          <w:rFonts w:hint="eastAsia"/>
        </w:rPr>
        <w:t>但是</w:t>
      </w:r>
      <w:r>
        <w:rPr>
          <w:rFonts w:hint="eastAsia"/>
        </w:rPr>
        <w:t>，</w:t>
      </w:r>
      <w:r w:rsidR="005312CA">
        <w:rPr>
          <w:rFonts w:hint="eastAsia"/>
        </w:rPr>
        <w:t>相对于东南亚来讲可能会稍好一些</w:t>
      </w:r>
      <w:r>
        <w:rPr>
          <w:rFonts w:hint="eastAsia"/>
        </w:rPr>
        <w:t>，</w:t>
      </w:r>
      <w:r w:rsidR="005312CA">
        <w:rPr>
          <w:rFonts w:hint="eastAsia"/>
        </w:rPr>
        <w:t>因为东南亚国家有几个特点</w:t>
      </w:r>
      <w:r>
        <w:rPr>
          <w:rFonts w:hint="eastAsia"/>
        </w:rPr>
        <w:t>。</w:t>
      </w:r>
      <w:r w:rsidR="005312CA">
        <w:rPr>
          <w:rFonts w:hint="eastAsia"/>
        </w:rPr>
        <w:t>第一，它承接一部分从中国溢出的订单，或者</w:t>
      </w:r>
      <w:r>
        <w:rPr>
          <w:rFonts w:hint="eastAsia"/>
        </w:rPr>
        <w:t>说</w:t>
      </w:r>
      <w:r w:rsidR="005312CA">
        <w:rPr>
          <w:rFonts w:hint="eastAsia"/>
        </w:rPr>
        <w:t>工厂，或者</w:t>
      </w:r>
      <w:r>
        <w:rPr>
          <w:rFonts w:hint="eastAsia"/>
        </w:rPr>
        <w:t>说</w:t>
      </w:r>
      <w:r w:rsidR="005312CA">
        <w:rPr>
          <w:rFonts w:hint="eastAsia"/>
        </w:rPr>
        <w:t>是生产力</w:t>
      </w:r>
      <w:r>
        <w:rPr>
          <w:rFonts w:hint="eastAsia"/>
        </w:rPr>
        <w:t>，</w:t>
      </w:r>
      <w:r w:rsidR="005312CA">
        <w:rPr>
          <w:rFonts w:hint="eastAsia"/>
        </w:rPr>
        <w:t>这是它的一个特殊的地方，所以东南亚外贸进出口可能相对于其他地方能够好一些。第二，东南亚</w:t>
      </w:r>
      <w:r>
        <w:rPr>
          <w:rFonts w:hint="eastAsia"/>
        </w:rPr>
        <w:t>各国</w:t>
      </w:r>
      <w:r w:rsidR="005312CA">
        <w:rPr>
          <w:rFonts w:hint="eastAsia"/>
        </w:rPr>
        <w:t>这几年整体的</w:t>
      </w:r>
      <w:r w:rsidR="005312CA">
        <w:rPr>
          <w:rFonts w:hint="eastAsia"/>
        </w:rPr>
        <w:t>GDP</w:t>
      </w:r>
      <w:r w:rsidR="005312CA">
        <w:rPr>
          <w:rFonts w:hint="eastAsia"/>
        </w:rPr>
        <w:t>增速还是</w:t>
      </w:r>
      <w:r>
        <w:rPr>
          <w:rFonts w:hint="eastAsia"/>
        </w:rPr>
        <w:t>挺</w:t>
      </w:r>
      <w:r w:rsidR="005312CA">
        <w:rPr>
          <w:rFonts w:hint="eastAsia"/>
        </w:rPr>
        <w:t>高的，比方说越南</w:t>
      </w:r>
      <w:r>
        <w:rPr>
          <w:rFonts w:hint="eastAsia"/>
        </w:rPr>
        <w:t>，</w:t>
      </w:r>
      <w:r w:rsidR="005312CA">
        <w:rPr>
          <w:rFonts w:hint="eastAsia"/>
        </w:rPr>
        <w:t>去年增速八点几，几乎是全球最高的</w:t>
      </w:r>
      <w:r w:rsidR="00B0448A">
        <w:rPr>
          <w:rFonts w:hint="eastAsia"/>
        </w:rPr>
        <w:t>。当然，</w:t>
      </w:r>
      <w:r w:rsidR="005312CA">
        <w:rPr>
          <w:rFonts w:hint="eastAsia"/>
        </w:rPr>
        <w:t>全球最高的去年也是东南亚的国家</w:t>
      </w:r>
      <w:r w:rsidR="00B0448A">
        <w:rPr>
          <w:rFonts w:hint="eastAsia"/>
        </w:rPr>
        <w:t>——</w:t>
      </w:r>
      <w:r w:rsidR="005312CA">
        <w:rPr>
          <w:rFonts w:hint="eastAsia"/>
        </w:rPr>
        <w:t>马来西亚</w:t>
      </w:r>
      <w:r w:rsidR="00B0448A">
        <w:rPr>
          <w:rFonts w:hint="eastAsia"/>
        </w:rPr>
        <w:t>，</w:t>
      </w:r>
      <w:r w:rsidR="005312CA">
        <w:rPr>
          <w:rFonts w:hint="eastAsia"/>
        </w:rPr>
        <w:t>马来西亚增速也很高</w:t>
      </w:r>
      <w:r w:rsidR="00B0448A">
        <w:rPr>
          <w:rFonts w:hint="eastAsia"/>
        </w:rPr>
        <w:t>。</w:t>
      </w:r>
      <w:r w:rsidR="005312CA">
        <w:rPr>
          <w:rFonts w:hint="eastAsia"/>
        </w:rPr>
        <w:t>为什么呢？因为东南亚这几个国家</w:t>
      </w:r>
      <w:r w:rsidR="00B0448A">
        <w:rPr>
          <w:rFonts w:hint="eastAsia"/>
        </w:rPr>
        <w:t>，</w:t>
      </w:r>
      <w:r w:rsidR="005312CA">
        <w:rPr>
          <w:rFonts w:hint="eastAsia"/>
        </w:rPr>
        <w:t>要么有资源，像马来西亚</w:t>
      </w:r>
      <w:r w:rsidR="00B0448A">
        <w:rPr>
          <w:rFonts w:hint="eastAsia"/>
        </w:rPr>
        <w:t>、</w:t>
      </w:r>
      <w:r w:rsidR="005312CA">
        <w:rPr>
          <w:rFonts w:hint="eastAsia"/>
        </w:rPr>
        <w:t>印度尼西亚，他们有资源</w:t>
      </w:r>
      <w:r w:rsidR="00B0448A">
        <w:rPr>
          <w:rFonts w:hint="eastAsia"/>
        </w:rPr>
        <w:t>。</w:t>
      </w:r>
      <w:r w:rsidR="005312CA">
        <w:rPr>
          <w:rFonts w:hint="eastAsia"/>
        </w:rPr>
        <w:t>现在资源的价格还是</w:t>
      </w:r>
      <w:r w:rsidR="00B0448A">
        <w:rPr>
          <w:rFonts w:hint="eastAsia"/>
        </w:rPr>
        <w:t>挺</w:t>
      </w:r>
      <w:r w:rsidR="005312CA">
        <w:rPr>
          <w:rFonts w:hint="eastAsia"/>
        </w:rPr>
        <w:t>高的，所以这些国家相对来讲</w:t>
      </w:r>
      <w:r w:rsidR="00B0448A">
        <w:rPr>
          <w:rFonts w:hint="eastAsia"/>
        </w:rPr>
        <w:t>比较</w:t>
      </w:r>
      <w:r w:rsidR="005312CA">
        <w:rPr>
          <w:rFonts w:hint="eastAsia"/>
        </w:rPr>
        <w:t>富裕</w:t>
      </w:r>
      <w:r w:rsidR="00B0448A">
        <w:rPr>
          <w:rFonts w:hint="eastAsia"/>
        </w:rPr>
        <w:t>；</w:t>
      </w:r>
      <w:r w:rsidR="005312CA">
        <w:rPr>
          <w:rFonts w:hint="eastAsia"/>
        </w:rPr>
        <w:t>要么就是有劳动力，有人口红利，</w:t>
      </w:r>
      <w:r w:rsidR="00C0208F">
        <w:rPr>
          <w:rFonts w:hint="eastAsia"/>
        </w:rPr>
        <w:t>比如</w:t>
      </w:r>
      <w:r w:rsidR="005312CA">
        <w:rPr>
          <w:rFonts w:hint="eastAsia"/>
        </w:rPr>
        <w:t>越南</w:t>
      </w:r>
      <w:r w:rsidR="00C0208F">
        <w:rPr>
          <w:rFonts w:hint="eastAsia"/>
        </w:rPr>
        <w:t>、</w:t>
      </w:r>
      <w:r w:rsidR="005312CA">
        <w:rPr>
          <w:rFonts w:hint="eastAsia"/>
        </w:rPr>
        <w:t>柬埔寨</w:t>
      </w:r>
      <w:r w:rsidR="00C0208F">
        <w:rPr>
          <w:rFonts w:hint="eastAsia"/>
        </w:rPr>
        <w:t>，</w:t>
      </w:r>
      <w:r w:rsidR="005312CA">
        <w:rPr>
          <w:rFonts w:hint="eastAsia"/>
        </w:rPr>
        <w:t>有人口红利，菲律宾</w:t>
      </w:r>
      <w:r w:rsidR="00C0208F">
        <w:rPr>
          <w:rFonts w:hint="eastAsia"/>
        </w:rPr>
        <w:t>、</w:t>
      </w:r>
      <w:r w:rsidR="005312CA">
        <w:rPr>
          <w:rFonts w:hint="eastAsia"/>
        </w:rPr>
        <w:t>孟加拉，甚至缅甸都有人口</w:t>
      </w:r>
      <w:r w:rsidR="00C0208F">
        <w:rPr>
          <w:rFonts w:hint="eastAsia"/>
        </w:rPr>
        <w:t>红利</w:t>
      </w:r>
      <w:r w:rsidR="005312CA">
        <w:rPr>
          <w:rFonts w:hint="eastAsia"/>
        </w:rPr>
        <w:t>，所以在这方面有相对的优势</w:t>
      </w:r>
      <w:r w:rsidR="00F01A8E">
        <w:rPr>
          <w:rFonts w:hint="eastAsia"/>
        </w:rPr>
        <w:t>。</w:t>
      </w:r>
      <w:r w:rsidR="005312CA">
        <w:rPr>
          <w:rFonts w:hint="eastAsia"/>
        </w:rPr>
        <w:t>因此</w:t>
      </w:r>
      <w:r w:rsidR="00F01A8E">
        <w:rPr>
          <w:rFonts w:hint="eastAsia"/>
        </w:rPr>
        <w:t>，</w:t>
      </w:r>
      <w:r w:rsidR="005312CA">
        <w:rPr>
          <w:rFonts w:hint="eastAsia"/>
        </w:rPr>
        <w:t>未来两</w:t>
      </w:r>
      <w:r w:rsidR="00F01A8E">
        <w:rPr>
          <w:rFonts w:hint="eastAsia"/>
        </w:rPr>
        <w:t>、</w:t>
      </w:r>
      <w:r w:rsidR="005312CA">
        <w:rPr>
          <w:rFonts w:hint="eastAsia"/>
        </w:rPr>
        <w:t>三年</w:t>
      </w:r>
      <w:r w:rsidR="00F01A8E">
        <w:rPr>
          <w:rFonts w:hint="eastAsia"/>
        </w:rPr>
        <w:t>，</w:t>
      </w:r>
      <w:r w:rsidR="005312CA">
        <w:rPr>
          <w:rFonts w:hint="eastAsia"/>
        </w:rPr>
        <w:t>在东南亚区域相对来讲好一些</w:t>
      </w:r>
      <w:r w:rsidR="00F01A8E">
        <w:rPr>
          <w:rFonts w:hint="eastAsia"/>
        </w:rPr>
        <w:t>。但</w:t>
      </w:r>
      <w:r w:rsidR="005312CA">
        <w:rPr>
          <w:rFonts w:hint="eastAsia"/>
        </w:rPr>
        <w:t>整体全球我觉得压力很大</w:t>
      </w:r>
      <w:r w:rsidR="00F01A8E">
        <w:rPr>
          <w:rFonts w:hint="eastAsia"/>
        </w:rPr>
        <w:t>。</w:t>
      </w:r>
      <w:r w:rsidR="005312CA">
        <w:rPr>
          <w:rFonts w:hint="eastAsia"/>
        </w:rPr>
        <w:t>这是我对未来两</w:t>
      </w:r>
      <w:r w:rsidR="00F01A8E">
        <w:rPr>
          <w:rFonts w:hint="eastAsia"/>
        </w:rPr>
        <w:t>、</w:t>
      </w:r>
      <w:r w:rsidR="005312CA">
        <w:rPr>
          <w:rFonts w:hint="eastAsia"/>
        </w:rPr>
        <w:t>三年的看法。</w:t>
      </w:r>
    </w:p>
    <w:p w:rsidR="008020A6" w:rsidRDefault="008020A6" w:rsidP="005312CA"/>
    <w:p w:rsidR="008020A6" w:rsidRDefault="008020A6" w:rsidP="005312CA">
      <w:r w:rsidRPr="00DB64A8">
        <w:rPr>
          <w:rFonts w:hint="eastAsia"/>
        </w:rPr>
        <w:t>Q</w:t>
      </w:r>
      <w:r>
        <w:rPr>
          <w:rFonts w:hint="eastAsia"/>
        </w:rPr>
        <w:t>1</w:t>
      </w:r>
      <w:r w:rsidR="00213785">
        <w:rPr>
          <w:rFonts w:hint="eastAsia"/>
        </w:rPr>
        <w:t>0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 w:rsidRPr="00DB64A8">
        <w:rPr>
          <w:rFonts w:hint="eastAsia"/>
        </w:rP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 w:rsidR="005312CA">
        <w:rPr>
          <w:rFonts w:hint="eastAsia"/>
        </w:rPr>
        <w:t>我追问一下，如果只看亚洲区域内，</w:t>
      </w:r>
      <w:r>
        <w:rPr>
          <w:rFonts w:hint="eastAsia"/>
        </w:rPr>
        <w:t>您</w:t>
      </w:r>
      <w:r w:rsidR="00840DA8">
        <w:rPr>
          <w:rFonts w:hint="eastAsia"/>
        </w:rPr>
        <w:t>刚才提到</w:t>
      </w:r>
      <w:r w:rsidR="005312CA">
        <w:rPr>
          <w:rFonts w:hint="eastAsia"/>
        </w:rPr>
        <w:t>需求可能会比全球更好一些</w:t>
      </w:r>
      <w:r w:rsidR="00840DA8">
        <w:rPr>
          <w:rFonts w:hint="eastAsia"/>
        </w:rPr>
        <w:t>。但</w:t>
      </w:r>
      <w:r w:rsidR="005312CA">
        <w:rPr>
          <w:rFonts w:hint="eastAsia"/>
        </w:rPr>
        <w:t>如果从供给来看</w:t>
      </w:r>
      <w:r w:rsidR="00840DA8">
        <w:rPr>
          <w:rFonts w:hint="eastAsia"/>
        </w:rPr>
        <w:t>，</w:t>
      </w:r>
      <w:r w:rsidR="005312CA">
        <w:rPr>
          <w:rFonts w:hint="eastAsia"/>
        </w:rPr>
        <w:t>亚洲区域内的供给</w:t>
      </w:r>
      <w:r>
        <w:rPr>
          <w:rFonts w:hint="eastAsia"/>
        </w:rPr>
        <w:t>会</w:t>
      </w:r>
      <w:r w:rsidR="005312CA">
        <w:rPr>
          <w:rFonts w:hint="eastAsia"/>
        </w:rPr>
        <w:t>是个</w:t>
      </w:r>
      <w:r>
        <w:rPr>
          <w:rFonts w:hint="eastAsia"/>
        </w:rPr>
        <w:t>什么样的状态？</w:t>
      </w:r>
    </w:p>
    <w:p w:rsidR="005312CA" w:rsidRDefault="008020A6" w:rsidP="005312CA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供给全球一样</w:t>
      </w:r>
      <w:r w:rsidR="005312CA">
        <w:rPr>
          <w:rFonts w:hint="eastAsia"/>
        </w:rPr>
        <w:t>，没有区别</w:t>
      </w:r>
      <w:r>
        <w:rPr>
          <w:rFonts w:hint="eastAsia"/>
        </w:rPr>
        <w:t>。</w:t>
      </w:r>
      <w:r w:rsidR="005312CA">
        <w:rPr>
          <w:rFonts w:hint="eastAsia"/>
        </w:rPr>
        <w:t>因为全球的供给是流动的，没有哪个地方有壁垒，船随便从大西洋开到太平洋，从太平洋开到印度洋。</w:t>
      </w:r>
    </w:p>
    <w:p w:rsidR="008020A6" w:rsidRDefault="008020A6" w:rsidP="005312CA"/>
    <w:p w:rsidR="00096CA8" w:rsidRDefault="00F0186E" w:rsidP="005312CA">
      <w:r w:rsidRPr="00DB64A8">
        <w:rPr>
          <w:rFonts w:hint="eastAsia"/>
        </w:rPr>
        <w:t>Q</w:t>
      </w:r>
      <w:r>
        <w:rPr>
          <w:rFonts w:hint="eastAsia"/>
        </w:rPr>
        <w:t>1</w:t>
      </w:r>
      <w:r w:rsidR="00213785">
        <w:rPr>
          <w:rFonts w:hint="eastAsia"/>
        </w:rPr>
        <w:t>1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 w:rsidRPr="00DB64A8">
        <w:rPr>
          <w:rFonts w:hint="eastAsia"/>
        </w:rP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 w:rsidR="005312CA">
        <w:rPr>
          <w:rFonts w:hint="eastAsia"/>
        </w:rPr>
        <w:t>最后一个问题想请教一下</w:t>
      </w:r>
      <w:r>
        <w:rPr>
          <w:rFonts w:hint="eastAsia"/>
        </w:rPr>
        <w:t>。</w:t>
      </w:r>
      <w:r w:rsidR="005312CA">
        <w:rPr>
          <w:rFonts w:hint="eastAsia"/>
        </w:rPr>
        <w:t>随着我们</w:t>
      </w:r>
      <w:r>
        <w:rPr>
          <w:rFonts w:hint="eastAsia"/>
        </w:rPr>
        <w:t>订造</w:t>
      </w:r>
      <w:r w:rsidR="005312CA">
        <w:rPr>
          <w:rFonts w:hint="eastAsia"/>
        </w:rPr>
        <w:t>的自</w:t>
      </w:r>
      <w:r>
        <w:rPr>
          <w:rFonts w:hint="eastAsia"/>
        </w:rPr>
        <w:t>有船不断</w:t>
      </w:r>
      <w:r w:rsidR="005312CA">
        <w:rPr>
          <w:rFonts w:hint="eastAsia"/>
        </w:rPr>
        <w:t>交付，我们的成本是不是有可能比疫期前还要低一点</w:t>
      </w:r>
      <w:r w:rsidR="00096CA8">
        <w:rPr>
          <w:rFonts w:hint="eastAsia"/>
        </w:rPr>
        <w:t>？</w:t>
      </w:r>
    </w:p>
    <w:p w:rsidR="00096CA8" w:rsidRDefault="00096CA8" w:rsidP="005312CA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5312CA">
        <w:rPr>
          <w:rFonts w:hint="eastAsia"/>
        </w:rPr>
        <w:t>这是肯定的</w:t>
      </w:r>
      <w:r>
        <w:rPr>
          <w:rFonts w:hint="eastAsia"/>
        </w:rPr>
        <w:t>。</w:t>
      </w:r>
    </w:p>
    <w:p w:rsidR="00096CA8" w:rsidRDefault="00096CA8" w:rsidP="005312CA"/>
    <w:p w:rsidR="005312CA" w:rsidRDefault="00096CA8" w:rsidP="005312CA">
      <w:r w:rsidRPr="00DB64A8">
        <w:rPr>
          <w:rFonts w:hint="eastAsia"/>
        </w:rPr>
        <w:t>Q</w:t>
      </w:r>
      <w:r>
        <w:rPr>
          <w:rFonts w:hint="eastAsia"/>
        </w:rPr>
        <w:t>1</w:t>
      </w:r>
      <w:r w:rsidR="00213785">
        <w:rPr>
          <w:rFonts w:hint="eastAsia"/>
        </w:rPr>
        <w:t>2</w:t>
      </w:r>
      <w:bookmarkStart w:id="0" w:name="_GoBack"/>
      <w:bookmarkEnd w:id="0"/>
      <w:r w:rsidRPr="00DB64A8">
        <w:rPr>
          <w:rFonts w:hint="eastAsia"/>
        </w:rPr>
        <w:t>（</w:t>
      </w:r>
      <w:r w:rsidR="002C3FCF" w:rsidRPr="002C3FCF">
        <w:t>Morgan Stanley Investment</w:t>
      </w:r>
      <w:r w:rsidR="002C3FCF">
        <w:rPr>
          <w:rFonts w:hint="eastAsia"/>
        </w:rPr>
        <w:t xml:space="preserve"> </w:t>
      </w:r>
      <w:r w:rsidR="000160BC">
        <w:rPr>
          <w:rFonts w:hint="eastAsia"/>
        </w:rPr>
        <w:t xml:space="preserve">  </w:t>
      </w:r>
      <w:r>
        <w:rPr>
          <w:rFonts w:hint="eastAsia"/>
        </w:rPr>
        <w:t>Jerry Peng</w:t>
      </w:r>
      <w:r w:rsidRPr="00DB64A8">
        <w:rPr>
          <w:rFonts w:hint="eastAsia"/>
        </w:rPr>
        <w:t>）</w:t>
      </w:r>
      <w:r w:rsidR="005312CA">
        <w:rPr>
          <w:rFonts w:hint="eastAsia"/>
        </w:rPr>
        <w:t>刚才提到成本的问题，我想</w:t>
      </w:r>
      <w:r w:rsidR="000A3A43">
        <w:rPr>
          <w:rFonts w:hint="eastAsia"/>
        </w:rPr>
        <w:t>追</w:t>
      </w:r>
      <w:r w:rsidR="005312CA">
        <w:rPr>
          <w:rFonts w:hint="eastAsia"/>
        </w:rPr>
        <w:t>问一下</w:t>
      </w:r>
      <w:r w:rsidR="000A3A43">
        <w:rPr>
          <w:rFonts w:hint="eastAsia"/>
        </w:rPr>
        <w:t>，</w:t>
      </w:r>
      <w:r w:rsidR="005312CA">
        <w:rPr>
          <w:rFonts w:hint="eastAsia"/>
        </w:rPr>
        <w:t>咱们</w:t>
      </w:r>
      <w:r w:rsidR="000A3A43">
        <w:rPr>
          <w:rFonts w:hint="eastAsia"/>
        </w:rPr>
        <w:t>公司</w:t>
      </w:r>
      <w:r w:rsidR="005312CA">
        <w:rPr>
          <w:rFonts w:hint="eastAsia"/>
        </w:rPr>
        <w:t>对利润率有没有一个大概的是</w:t>
      </w:r>
      <w:r w:rsidR="000A3A43">
        <w:rPr>
          <w:rFonts w:hint="eastAsia"/>
        </w:rPr>
        <w:t>指</w:t>
      </w:r>
      <w:r w:rsidR="005312CA">
        <w:rPr>
          <w:rFonts w:hint="eastAsia"/>
        </w:rPr>
        <w:t>引</w:t>
      </w:r>
      <w:r w:rsidR="000A3A43">
        <w:rPr>
          <w:rFonts w:hint="eastAsia"/>
        </w:rPr>
        <w:t>。</w:t>
      </w:r>
      <w:r w:rsidR="005312CA">
        <w:rPr>
          <w:rFonts w:hint="eastAsia"/>
        </w:rPr>
        <w:t>咱们公司刚也提到，我们的毛利率</w:t>
      </w:r>
      <w:r w:rsidR="000A3A43">
        <w:rPr>
          <w:rFonts w:hint="eastAsia"/>
        </w:rPr>
        <w:t>过去</w:t>
      </w:r>
      <w:r w:rsidR="005312CA">
        <w:rPr>
          <w:rFonts w:hint="eastAsia"/>
        </w:rPr>
        <w:t>两年提升的比较快</w:t>
      </w:r>
      <w:r w:rsidR="000A3A43">
        <w:rPr>
          <w:rFonts w:hint="eastAsia"/>
        </w:rPr>
        <w:t>。</w:t>
      </w:r>
      <w:r w:rsidR="005312CA">
        <w:rPr>
          <w:rFonts w:hint="eastAsia"/>
        </w:rPr>
        <w:t>我相信很大一部分原因是因为运价</w:t>
      </w:r>
      <w:r w:rsidR="000A3A43">
        <w:rPr>
          <w:rFonts w:hint="eastAsia"/>
        </w:rPr>
        <w:t>在过去两年</w:t>
      </w:r>
      <w:r w:rsidR="005312CA">
        <w:rPr>
          <w:rFonts w:hint="eastAsia"/>
        </w:rPr>
        <w:t>非常高，这</w:t>
      </w:r>
      <w:r w:rsidR="008F4ABA">
        <w:rPr>
          <w:rFonts w:hint="eastAsia"/>
        </w:rPr>
        <w:t>帮助我们</w:t>
      </w:r>
      <w:r w:rsidR="005312CA">
        <w:rPr>
          <w:rFonts w:hint="eastAsia"/>
        </w:rPr>
        <w:t>提</w:t>
      </w:r>
      <w:r w:rsidR="008F4ABA">
        <w:rPr>
          <w:rFonts w:hint="eastAsia"/>
        </w:rPr>
        <w:t>升了</w:t>
      </w:r>
      <w:r w:rsidR="005312CA">
        <w:rPr>
          <w:rFonts w:hint="eastAsia"/>
        </w:rPr>
        <w:t>毛利率</w:t>
      </w:r>
      <w:r w:rsidR="008F4ABA">
        <w:rPr>
          <w:rFonts w:hint="eastAsia"/>
        </w:rPr>
        <w:t>。</w:t>
      </w:r>
      <w:r w:rsidR="005312CA">
        <w:rPr>
          <w:rFonts w:hint="eastAsia"/>
        </w:rPr>
        <w:t>现在</w:t>
      </w:r>
      <w:r w:rsidR="008F4ABA">
        <w:rPr>
          <w:rFonts w:hint="eastAsia"/>
        </w:rPr>
        <w:t>情况</w:t>
      </w:r>
      <w:r w:rsidR="005312CA">
        <w:rPr>
          <w:rFonts w:hint="eastAsia"/>
        </w:rPr>
        <w:t>反过，如果</w:t>
      </w:r>
      <w:r w:rsidR="008F4ABA">
        <w:rPr>
          <w:rFonts w:hint="eastAsia"/>
        </w:rPr>
        <w:t>运</w:t>
      </w:r>
      <w:r w:rsidR="005312CA">
        <w:rPr>
          <w:rFonts w:hint="eastAsia"/>
        </w:rPr>
        <w:t>价</w:t>
      </w:r>
      <w:r w:rsidR="008F4ABA">
        <w:rPr>
          <w:rFonts w:hint="eastAsia"/>
        </w:rPr>
        <w:t>跌</w:t>
      </w:r>
      <w:r w:rsidR="005312CA">
        <w:rPr>
          <w:rFonts w:hint="eastAsia"/>
        </w:rPr>
        <w:t>下来，咱们怎么看未来一</w:t>
      </w:r>
      <w:r w:rsidR="008F4ABA">
        <w:rPr>
          <w:rFonts w:hint="eastAsia"/>
        </w:rPr>
        <w:t>、</w:t>
      </w:r>
      <w:r w:rsidR="005312CA">
        <w:rPr>
          <w:rFonts w:hint="eastAsia"/>
        </w:rPr>
        <w:t>两</w:t>
      </w:r>
      <w:r w:rsidR="008F4ABA">
        <w:rPr>
          <w:rFonts w:hint="eastAsia"/>
        </w:rPr>
        <w:t>年</w:t>
      </w:r>
      <w:r w:rsidR="005312CA">
        <w:rPr>
          <w:rFonts w:hint="eastAsia"/>
        </w:rPr>
        <w:t>毛利率的水平</w:t>
      </w:r>
      <w:r w:rsidR="008F4ABA">
        <w:rPr>
          <w:rFonts w:hint="eastAsia"/>
        </w:rPr>
        <w:t>。会不会</w:t>
      </w:r>
      <w:r w:rsidR="005312CA">
        <w:rPr>
          <w:rFonts w:hint="eastAsia"/>
        </w:rPr>
        <w:t>回到</w:t>
      </w:r>
      <w:r w:rsidR="008F4ABA">
        <w:rPr>
          <w:rFonts w:hint="eastAsia"/>
        </w:rPr>
        <w:t>，</w:t>
      </w:r>
      <w:r w:rsidR="005312CA">
        <w:rPr>
          <w:rFonts w:hint="eastAsia"/>
        </w:rPr>
        <w:t>比方说</w:t>
      </w:r>
      <w:r w:rsidR="005312CA">
        <w:rPr>
          <w:rFonts w:hint="eastAsia"/>
        </w:rPr>
        <w:t>2020</w:t>
      </w:r>
      <w:r w:rsidR="005312CA">
        <w:rPr>
          <w:rFonts w:hint="eastAsia"/>
        </w:rPr>
        <w:t>年以前的水平？还是说</w:t>
      </w:r>
      <w:r w:rsidR="008F4ABA">
        <w:rPr>
          <w:rFonts w:hint="eastAsia"/>
        </w:rPr>
        <w:t>，</w:t>
      </w:r>
      <w:r w:rsidR="005312CA">
        <w:rPr>
          <w:rFonts w:hint="eastAsia"/>
        </w:rPr>
        <w:t>在成本这</w:t>
      </w:r>
      <w:r w:rsidR="008F4ABA">
        <w:rPr>
          <w:rFonts w:hint="eastAsia"/>
        </w:rPr>
        <w:t>端</w:t>
      </w:r>
      <w:r w:rsidR="005312CA">
        <w:rPr>
          <w:rFonts w:hint="eastAsia"/>
        </w:rPr>
        <w:t>我们</w:t>
      </w:r>
      <w:r w:rsidR="008F4ABA">
        <w:rPr>
          <w:rFonts w:hint="eastAsia"/>
        </w:rPr>
        <w:t>还</w:t>
      </w:r>
      <w:r w:rsidR="005312CA">
        <w:rPr>
          <w:rFonts w:hint="eastAsia"/>
        </w:rPr>
        <w:t>有可以控制的空间，令毛利率可以维持在</w:t>
      </w:r>
      <w:r w:rsidR="008F4ABA">
        <w:rPr>
          <w:rFonts w:hint="eastAsia"/>
        </w:rPr>
        <w:t>比</w:t>
      </w:r>
      <w:r w:rsidR="005312CA">
        <w:rPr>
          <w:rFonts w:hint="eastAsia"/>
        </w:rPr>
        <w:t>疫情前更高的水平</w:t>
      </w:r>
      <w:r w:rsidR="008F4ABA">
        <w:rPr>
          <w:rFonts w:hint="eastAsia"/>
        </w:rPr>
        <w:t>？</w:t>
      </w:r>
    </w:p>
    <w:p w:rsidR="005312CA" w:rsidRDefault="005312CA" w:rsidP="005312CA">
      <w:r>
        <w:rPr>
          <w:rFonts w:hint="eastAsia"/>
        </w:rPr>
        <w:t>还是</w:t>
      </w:r>
      <w:proofErr w:type="gramStart"/>
      <w:r>
        <w:rPr>
          <w:rFonts w:hint="eastAsia"/>
        </w:rPr>
        <w:t>说成本端你</w:t>
      </w:r>
      <w:proofErr w:type="gramEnd"/>
      <w:r>
        <w:rPr>
          <w:rFonts w:hint="eastAsia"/>
        </w:rPr>
        <w:t>觉得会有一些粘性的压力，从而导致毛利率会有更大的压力</w:t>
      </w:r>
      <w:r w:rsidR="004F2C86">
        <w:rPr>
          <w:rFonts w:hint="eastAsia"/>
        </w:rPr>
        <w:t>？</w:t>
      </w:r>
    </w:p>
    <w:p w:rsidR="005312CA" w:rsidRDefault="004F2C86" w:rsidP="00696217"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5312CA">
        <w:rPr>
          <w:rFonts w:hint="eastAsia"/>
        </w:rPr>
        <w:t>关于未来的利润率，大概率是往下</w:t>
      </w:r>
      <w:r w:rsidR="00180CDC">
        <w:rPr>
          <w:rFonts w:hint="eastAsia"/>
        </w:rPr>
        <w:t>。</w:t>
      </w:r>
      <w:r w:rsidR="005312CA">
        <w:rPr>
          <w:rFonts w:hint="eastAsia"/>
        </w:rPr>
        <w:t>因为市场已经发生了本质的变化，这是毫无疑问</w:t>
      </w:r>
      <w:r w:rsidR="00180CDC">
        <w:rPr>
          <w:rFonts w:hint="eastAsia"/>
        </w:rPr>
        <w:t>。</w:t>
      </w:r>
      <w:r w:rsidR="005312CA">
        <w:rPr>
          <w:rFonts w:hint="eastAsia"/>
        </w:rPr>
        <w:t>但</w:t>
      </w:r>
      <w:r w:rsidR="00180CDC">
        <w:rPr>
          <w:rFonts w:hint="eastAsia"/>
        </w:rPr>
        <w:t>会不会</w:t>
      </w:r>
      <w:r w:rsidR="005312CA">
        <w:rPr>
          <w:rFonts w:hint="eastAsia"/>
        </w:rPr>
        <w:t>回到疫情前的水平，我们是做好了这种准备</w:t>
      </w:r>
      <w:r w:rsidR="00180CDC">
        <w:rPr>
          <w:rFonts w:hint="eastAsia"/>
        </w:rPr>
        <w:t>的</w:t>
      </w:r>
      <w:r w:rsidR="005312CA">
        <w:rPr>
          <w:rFonts w:hint="eastAsia"/>
        </w:rPr>
        <w:t>，做好了准备迎接</w:t>
      </w:r>
      <w:r w:rsidR="001A3A4C">
        <w:rPr>
          <w:rFonts w:hint="eastAsia"/>
        </w:rPr>
        <w:t>利润率</w:t>
      </w:r>
      <w:r w:rsidR="005312CA">
        <w:rPr>
          <w:rFonts w:hint="eastAsia"/>
        </w:rPr>
        <w:t>回到疫情前的</w:t>
      </w:r>
      <w:r w:rsidR="001A3A4C">
        <w:rPr>
          <w:rFonts w:hint="eastAsia"/>
        </w:rPr>
        <w:t>水平</w:t>
      </w:r>
      <w:r w:rsidR="005312CA">
        <w:rPr>
          <w:rFonts w:hint="eastAsia"/>
        </w:rPr>
        <w:t>。但这个回</w:t>
      </w:r>
      <w:r w:rsidR="001A3A4C">
        <w:rPr>
          <w:rFonts w:hint="eastAsia"/>
        </w:rPr>
        <w:t>落</w:t>
      </w:r>
      <w:r w:rsidR="005312CA">
        <w:rPr>
          <w:rFonts w:hint="eastAsia"/>
        </w:rPr>
        <w:t>也不是一下子就回</w:t>
      </w:r>
      <w:r w:rsidR="001A3A4C">
        <w:rPr>
          <w:rFonts w:hint="eastAsia"/>
        </w:rPr>
        <w:t>落</w:t>
      </w:r>
      <w:r w:rsidR="005312CA">
        <w:rPr>
          <w:rFonts w:hint="eastAsia"/>
        </w:rPr>
        <w:t>的，因为这一次的情况和</w:t>
      </w:r>
      <w:r w:rsidR="001A3A4C">
        <w:rPr>
          <w:rFonts w:hint="eastAsia"/>
        </w:rPr>
        <w:t>20018</w:t>
      </w:r>
      <w:r w:rsidR="005312CA">
        <w:rPr>
          <w:rFonts w:hint="eastAsia"/>
        </w:rPr>
        <w:t>年情况是不一样</w:t>
      </w:r>
      <w:r w:rsidR="001A3A4C">
        <w:rPr>
          <w:rFonts w:hint="eastAsia"/>
        </w:rPr>
        <w:t>，</w:t>
      </w:r>
      <w:r w:rsidR="005312CA">
        <w:rPr>
          <w:rFonts w:hint="eastAsia"/>
        </w:rPr>
        <w:t>每一次的周期都不完全相</w:t>
      </w:r>
      <w:r w:rsidR="001A3A4C">
        <w:rPr>
          <w:rFonts w:hint="eastAsia"/>
        </w:rPr>
        <w:t>同。</w:t>
      </w:r>
      <w:r w:rsidR="001A3A4C">
        <w:rPr>
          <w:rFonts w:hint="eastAsia"/>
        </w:rPr>
        <w:t>2008</w:t>
      </w:r>
      <w:r w:rsidR="005312CA">
        <w:rPr>
          <w:rFonts w:hint="eastAsia"/>
        </w:rPr>
        <w:t>年的时候是一种跳水</w:t>
      </w:r>
      <w:r w:rsidR="001A3A4C">
        <w:rPr>
          <w:rFonts w:hint="eastAsia"/>
        </w:rPr>
        <w:t>，</w:t>
      </w:r>
      <w:r w:rsidR="005312CA">
        <w:rPr>
          <w:rFonts w:hint="eastAsia"/>
        </w:rPr>
        <w:t>恐慌，这一次是钝刀</w:t>
      </w:r>
      <w:r w:rsidR="001A3A4C">
        <w:rPr>
          <w:rFonts w:hint="eastAsia"/>
        </w:rPr>
        <w:t>子</w:t>
      </w:r>
      <w:r w:rsidR="005312CA">
        <w:rPr>
          <w:rFonts w:hint="eastAsia"/>
        </w:rPr>
        <w:t>割肉，区别是在这</w:t>
      </w:r>
      <w:r w:rsidR="001A3A4C">
        <w:rPr>
          <w:rFonts w:hint="eastAsia"/>
        </w:rPr>
        <w:t>里</w:t>
      </w:r>
      <w:r w:rsidR="005312CA">
        <w:rPr>
          <w:rFonts w:hint="eastAsia"/>
        </w:rPr>
        <w:t>，它需要一个台阶</w:t>
      </w:r>
      <w:r w:rsidR="001A3A4C">
        <w:rPr>
          <w:rFonts w:hint="eastAsia"/>
        </w:rPr>
        <w:t>，</w:t>
      </w:r>
      <w:r w:rsidR="005312CA">
        <w:rPr>
          <w:rFonts w:hint="eastAsia"/>
        </w:rPr>
        <w:t>一个台阶的下，逐渐的回到疫情前。这是</w:t>
      </w:r>
      <w:r w:rsidR="00C7037C">
        <w:rPr>
          <w:rFonts w:hint="eastAsia"/>
        </w:rPr>
        <w:t>对</w:t>
      </w:r>
      <w:r w:rsidR="005312CA">
        <w:rPr>
          <w:rFonts w:hint="eastAsia"/>
        </w:rPr>
        <w:t>我们自己</w:t>
      </w:r>
      <w:r w:rsidR="00C7037C">
        <w:rPr>
          <w:rFonts w:hint="eastAsia"/>
        </w:rPr>
        <w:t>公司</w:t>
      </w:r>
      <w:r w:rsidR="005312CA">
        <w:rPr>
          <w:rFonts w:hint="eastAsia"/>
        </w:rPr>
        <w:t>的判断，但是作为每个公司来讲，肯定是不一样的，作为</w:t>
      </w:r>
      <w:r w:rsidR="00C7037C">
        <w:rPr>
          <w:rFonts w:hint="eastAsia"/>
        </w:rPr>
        <w:t>SITC</w:t>
      </w:r>
      <w:r w:rsidR="005312CA">
        <w:rPr>
          <w:rFonts w:hint="eastAsia"/>
        </w:rPr>
        <w:t>来讲，我们在成本端是做好了准备，我们</w:t>
      </w:r>
      <w:r w:rsidR="00C7037C">
        <w:rPr>
          <w:rFonts w:hint="eastAsia"/>
        </w:rPr>
        <w:t>的</w:t>
      </w:r>
      <w:r w:rsidR="005312CA">
        <w:rPr>
          <w:rFonts w:hint="eastAsia"/>
        </w:rPr>
        <w:t>单位成本比以前大幅度下降，包括油耗，</w:t>
      </w:r>
      <w:r w:rsidR="00C7037C">
        <w:rPr>
          <w:rFonts w:hint="eastAsia"/>
        </w:rPr>
        <w:t>包括折旧，</w:t>
      </w:r>
      <w:r w:rsidR="005312CA">
        <w:rPr>
          <w:rFonts w:hint="eastAsia"/>
        </w:rPr>
        <w:t>包括资金成本等各方面成本都是有所下降</w:t>
      </w:r>
      <w:r w:rsidR="00C7037C">
        <w:rPr>
          <w:rFonts w:hint="eastAsia"/>
        </w:rPr>
        <w:t>。</w:t>
      </w:r>
      <w:r w:rsidR="005312CA">
        <w:rPr>
          <w:rFonts w:hint="eastAsia"/>
        </w:rPr>
        <w:t>另外，从效率来讲，随着公司规模的</w:t>
      </w:r>
      <w:r w:rsidR="00C7037C">
        <w:rPr>
          <w:rFonts w:hint="eastAsia"/>
        </w:rPr>
        <w:t>扩大</w:t>
      </w:r>
      <w:r w:rsidR="005312CA">
        <w:rPr>
          <w:rFonts w:hint="eastAsia"/>
        </w:rPr>
        <w:t>，效率是不断提高的</w:t>
      </w:r>
      <w:r w:rsidR="00696217">
        <w:rPr>
          <w:rFonts w:hint="eastAsia"/>
        </w:rPr>
        <w:t>。</w:t>
      </w:r>
    </w:p>
    <w:p w:rsidR="00A53B6D" w:rsidRPr="00A53B6D" w:rsidRDefault="005312CA" w:rsidP="001A499C">
      <w:r>
        <w:rPr>
          <w:rFonts w:hint="eastAsia"/>
        </w:rPr>
        <w:t>在市场下行的时候</w:t>
      </w:r>
      <w:r w:rsidR="00696217">
        <w:rPr>
          <w:rFonts w:hint="eastAsia"/>
        </w:rPr>
        <w:t>，我们努力</w:t>
      </w:r>
      <w:r>
        <w:rPr>
          <w:rFonts w:hint="eastAsia"/>
        </w:rPr>
        <w:t>保持我们的盈利能力，比其他公司都要强</w:t>
      </w:r>
      <w:r w:rsidR="00696217">
        <w:rPr>
          <w:rFonts w:hint="eastAsia"/>
        </w:rPr>
        <w:t>。</w:t>
      </w:r>
      <w:r>
        <w:rPr>
          <w:rFonts w:hint="eastAsia"/>
        </w:rPr>
        <w:t>我相信</w:t>
      </w:r>
      <w:r w:rsidR="00696217">
        <w:rPr>
          <w:rFonts w:hint="eastAsia"/>
        </w:rPr>
        <w:t>，</w:t>
      </w:r>
      <w:r>
        <w:rPr>
          <w:rFonts w:hint="eastAsia"/>
        </w:rPr>
        <w:t>未来几年虽然市场不太好，但我们仍然能够在行业里面比其他公司能够稍微好一些。</w:t>
      </w:r>
    </w:p>
    <w:sectPr w:rsidR="00A53B6D" w:rsidRPr="00A5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DB" w:rsidRDefault="00D04DDB" w:rsidP="00FD306D">
      <w:r>
        <w:separator/>
      </w:r>
    </w:p>
  </w:endnote>
  <w:endnote w:type="continuationSeparator" w:id="0">
    <w:p w:rsidR="00D04DDB" w:rsidRDefault="00D04DDB" w:rsidP="00F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DB" w:rsidRDefault="00D04DDB" w:rsidP="00FD306D">
      <w:r>
        <w:separator/>
      </w:r>
    </w:p>
  </w:footnote>
  <w:footnote w:type="continuationSeparator" w:id="0">
    <w:p w:rsidR="00D04DDB" w:rsidRDefault="00D04DDB" w:rsidP="00FD306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f47374c4515ab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8"/>
    <w:rsid w:val="0000281B"/>
    <w:rsid w:val="00007D6D"/>
    <w:rsid w:val="000160BC"/>
    <w:rsid w:val="00016C96"/>
    <w:rsid w:val="0001710D"/>
    <w:rsid w:val="0002151E"/>
    <w:rsid w:val="0003545D"/>
    <w:rsid w:val="00042805"/>
    <w:rsid w:val="00042EDE"/>
    <w:rsid w:val="00044482"/>
    <w:rsid w:val="00046984"/>
    <w:rsid w:val="000504B0"/>
    <w:rsid w:val="000607CB"/>
    <w:rsid w:val="00061676"/>
    <w:rsid w:val="000628C6"/>
    <w:rsid w:val="000704F0"/>
    <w:rsid w:val="00083010"/>
    <w:rsid w:val="00087D0B"/>
    <w:rsid w:val="00095AB4"/>
    <w:rsid w:val="00096CA8"/>
    <w:rsid w:val="00096CBD"/>
    <w:rsid w:val="000A3A43"/>
    <w:rsid w:val="000B3F10"/>
    <w:rsid w:val="000C0229"/>
    <w:rsid w:val="000C0912"/>
    <w:rsid w:val="000C4220"/>
    <w:rsid w:val="000C4B9D"/>
    <w:rsid w:val="000D7F33"/>
    <w:rsid w:val="000E0C76"/>
    <w:rsid w:val="000E50A5"/>
    <w:rsid w:val="000E6BA1"/>
    <w:rsid w:val="000F30A1"/>
    <w:rsid w:val="0010102F"/>
    <w:rsid w:val="00101EF2"/>
    <w:rsid w:val="0010763E"/>
    <w:rsid w:val="001176E9"/>
    <w:rsid w:val="0012348F"/>
    <w:rsid w:val="00126C40"/>
    <w:rsid w:val="001409D9"/>
    <w:rsid w:val="001442A2"/>
    <w:rsid w:val="0015079A"/>
    <w:rsid w:val="0016036E"/>
    <w:rsid w:val="00164995"/>
    <w:rsid w:val="0017342B"/>
    <w:rsid w:val="00177F4E"/>
    <w:rsid w:val="00180CDC"/>
    <w:rsid w:val="001926E6"/>
    <w:rsid w:val="0019509E"/>
    <w:rsid w:val="001961C0"/>
    <w:rsid w:val="0019656C"/>
    <w:rsid w:val="00197EEB"/>
    <w:rsid w:val="001A39F8"/>
    <w:rsid w:val="001A3A4C"/>
    <w:rsid w:val="001A499C"/>
    <w:rsid w:val="001B22DB"/>
    <w:rsid w:val="001B47FE"/>
    <w:rsid w:val="001B541F"/>
    <w:rsid w:val="001D2E2D"/>
    <w:rsid w:val="001E4C9F"/>
    <w:rsid w:val="001E53CE"/>
    <w:rsid w:val="001F2998"/>
    <w:rsid w:val="00203F5C"/>
    <w:rsid w:val="002066EA"/>
    <w:rsid w:val="002101EF"/>
    <w:rsid w:val="00213785"/>
    <w:rsid w:val="00214643"/>
    <w:rsid w:val="0021682F"/>
    <w:rsid w:val="0021704F"/>
    <w:rsid w:val="00226203"/>
    <w:rsid w:val="0024221F"/>
    <w:rsid w:val="00246D96"/>
    <w:rsid w:val="002521B0"/>
    <w:rsid w:val="002533EF"/>
    <w:rsid w:val="002572AB"/>
    <w:rsid w:val="00260760"/>
    <w:rsid w:val="002669A5"/>
    <w:rsid w:val="00271C70"/>
    <w:rsid w:val="002734B1"/>
    <w:rsid w:val="0027457E"/>
    <w:rsid w:val="00277A50"/>
    <w:rsid w:val="00285725"/>
    <w:rsid w:val="00293B08"/>
    <w:rsid w:val="002A1F65"/>
    <w:rsid w:val="002B4C8E"/>
    <w:rsid w:val="002B554B"/>
    <w:rsid w:val="002B5958"/>
    <w:rsid w:val="002C3FCF"/>
    <w:rsid w:val="002C67D6"/>
    <w:rsid w:val="002C7323"/>
    <w:rsid w:val="002C7E50"/>
    <w:rsid w:val="002D0F48"/>
    <w:rsid w:val="002D2137"/>
    <w:rsid w:val="002E0C59"/>
    <w:rsid w:val="002E577B"/>
    <w:rsid w:val="002E6EC6"/>
    <w:rsid w:val="002F4512"/>
    <w:rsid w:val="00324D5D"/>
    <w:rsid w:val="00326585"/>
    <w:rsid w:val="00346C2E"/>
    <w:rsid w:val="00371396"/>
    <w:rsid w:val="00386A80"/>
    <w:rsid w:val="003919DD"/>
    <w:rsid w:val="003A3774"/>
    <w:rsid w:val="003C27F6"/>
    <w:rsid w:val="003C41DE"/>
    <w:rsid w:val="003E1EBF"/>
    <w:rsid w:val="003E6EDA"/>
    <w:rsid w:val="003F2E05"/>
    <w:rsid w:val="003F3591"/>
    <w:rsid w:val="003F4E59"/>
    <w:rsid w:val="00412F9D"/>
    <w:rsid w:val="00417F8E"/>
    <w:rsid w:val="00441A17"/>
    <w:rsid w:val="00441C35"/>
    <w:rsid w:val="00464826"/>
    <w:rsid w:val="004663CB"/>
    <w:rsid w:val="00466A86"/>
    <w:rsid w:val="00466C2F"/>
    <w:rsid w:val="004774BE"/>
    <w:rsid w:val="00487157"/>
    <w:rsid w:val="00494E6B"/>
    <w:rsid w:val="004A02D1"/>
    <w:rsid w:val="004A16D9"/>
    <w:rsid w:val="004A2620"/>
    <w:rsid w:val="004A2977"/>
    <w:rsid w:val="004A5204"/>
    <w:rsid w:val="004A60A9"/>
    <w:rsid w:val="004A6928"/>
    <w:rsid w:val="004A7D98"/>
    <w:rsid w:val="004B52EC"/>
    <w:rsid w:val="004C6F25"/>
    <w:rsid w:val="004D1C0D"/>
    <w:rsid w:val="004D1EB7"/>
    <w:rsid w:val="004E396E"/>
    <w:rsid w:val="004F0146"/>
    <w:rsid w:val="004F2AD8"/>
    <w:rsid w:val="004F2C86"/>
    <w:rsid w:val="0051291B"/>
    <w:rsid w:val="00521A19"/>
    <w:rsid w:val="0052492F"/>
    <w:rsid w:val="005312CA"/>
    <w:rsid w:val="00531ADB"/>
    <w:rsid w:val="00542297"/>
    <w:rsid w:val="00545560"/>
    <w:rsid w:val="00553C9C"/>
    <w:rsid w:val="0055505D"/>
    <w:rsid w:val="00555535"/>
    <w:rsid w:val="005911F6"/>
    <w:rsid w:val="0059271B"/>
    <w:rsid w:val="00595B25"/>
    <w:rsid w:val="005A5BF8"/>
    <w:rsid w:val="005B77FA"/>
    <w:rsid w:val="005C2D92"/>
    <w:rsid w:val="005C52F5"/>
    <w:rsid w:val="005C5AF8"/>
    <w:rsid w:val="005D6D56"/>
    <w:rsid w:val="005E4C3D"/>
    <w:rsid w:val="005F7DB4"/>
    <w:rsid w:val="00601258"/>
    <w:rsid w:val="00603982"/>
    <w:rsid w:val="00607AE7"/>
    <w:rsid w:val="00635A2C"/>
    <w:rsid w:val="00635F89"/>
    <w:rsid w:val="00653B2B"/>
    <w:rsid w:val="0065684B"/>
    <w:rsid w:val="006638E1"/>
    <w:rsid w:val="00674B1F"/>
    <w:rsid w:val="006772BA"/>
    <w:rsid w:val="00682C9A"/>
    <w:rsid w:val="006927F3"/>
    <w:rsid w:val="0069595A"/>
    <w:rsid w:val="00696217"/>
    <w:rsid w:val="006B5FF7"/>
    <w:rsid w:val="006C58BC"/>
    <w:rsid w:val="006C72C4"/>
    <w:rsid w:val="006E03A7"/>
    <w:rsid w:val="006E0A36"/>
    <w:rsid w:val="006E7207"/>
    <w:rsid w:val="006E7773"/>
    <w:rsid w:val="006F1E29"/>
    <w:rsid w:val="00700360"/>
    <w:rsid w:val="007072B0"/>
    <w:rsid w:val="00707417"/>
    <w:rsid w:val="007136C7"/>
    <w:rsid w:val="0071648D"/>
    <w:rsid w:val="0072119D"/>
    <w:rsid w:val="00725803"/>
    <w:rsid w:val="00735551"/>
    <w:rsid w:val="0074347C"/>
    <w:rsid w:val="00745278"/>
    <w:rsid w:val="00754388"/>
    <w:rsid w:val="007564AA"/>
    <w:rsid w:val="00762A12"/>
    <w:rsid w:val="00762C17"/>
    <w:rsid w:val="0076491C"/>
    <w:rsid w:val="00776E89"/>
    <w:rsid w:val="007778B4"/>
    <w:rsid w:val="00794C72"/>
    <w:rsid w:val="00795553"/>
    <w:rsid w:val="007B371C"/>
    <w:rsid w:val="007B64B6"/>
    <w:rsid w:val="007D3054"/>
    <w:rsid w:val="007D6B87"/>
    <w:rsid w:val="008020A6"/>
    <w:rsid w:val="00811DEB"/>
    <w:rsid w:val="008142E0"/>
    <w:rsid w:val="00816AFD"/>
    <w:rsid w:val="00820304"/>
    <w:rsid w:val="00840DA8"/>
    <w:rsid w:val="00845589"/>
    <w:rsid w:val="00852793"/>
    <w:rsid w:val="00856209"/>
    <w:rsid w:val="00862FCA"/>
    <w:rsid w:val="00871E1D"/>
    <w:rsid w:val="008776EF"/>
    <w:rsid w:val="008825DF"/>
    <w:rsid w:val="00891BAA"/>
    <w:rsid w:val="008A5E45"/>
    <w:rsid w:val="008B27B2"/>
    <w:rsid w:val="008B282C"/>
    <w:rsid w:val="008B5D7A"/>
    <w:rsid w:val="008D07EE"/>
    <w:rsid w:val="008D3613"/>
    <w:rsid w:val="008E0FF5"/>
    <w:rsid w:val="008E1F7F"/>
    <w:rsid w:val="008E1FFC"/>
    <w:rsid w:val="008E3526"/>
    <w:rsid w:val="008F4ABA"/>
    <w:rsid w:val="00901B0A"/>
    <w:rsid w:val="00912CB5"/>
    <w:rsid w:val="00913941"/>
    <w:rsid w:val="00916712"/>
    <w:rsid w:val="009202EF"/>
    <w:rsid w:val="00920C84"/>
    <w:rsid w:val="009352F8"/>
    <w:rsid w:val="00953CEC"/>
    <w:rsid w:val="00955D36"/>
    <w:rsid w:val="00972E1D"/>
    <w:rsid w:val="00976EBB"/>
    <w:rsid w:val="0098236C"/>
    <w:rsid w:val="009921E5"/>
    <w:rsid w:val="00992934"/>
    <w:rsid w:val="009A0BCB"/>
    <w:rsid w:val="009C6D87"/>
    <w:rsid w:val="009E16E1"/>
    <w:rsid w:val="009F20CA"/>
    <w:rsid w:val="009F4CE4"/>
    <w:rsid w:val="00A00032"/>
    <w:rsid w:val="00A10712"/>
    <w:rsid w:val="00A26D9F"/>
    <w:rsid w:val="00A45E80"/>
    <w:rsid w:val="00A50FDF"/>
    <w:rsid w:val="00A53485"/>
    <w:rsid w:val="00A53B6D"/>
    <w:rsid w:val="00A54EF3"/>
    <w:rsid w:val="00A801C9"/>
    <w:rsid w:val="00A8237D"/>
    <w:rsid w:val="00A870E2"/>
    <w:rsid w:val="00A91B9F"/>
    <w:rsid w:val="00AA035A"/>
    <w:rsid w:val="00AA0923"/>
    <w:rsid w:val="00AA27EC"/>
    <w:rsid w:val="00AA6E92"/>
    <w:rsid w:val="00AA79B7"/>
    <w:rsid w:val="00AB4616"/>
    <w:rsid w:val="00AC63F1"/>
    <w:rsid w:val="00AD247F"/>
    <w:rsid w:val="00B0448A"/>
    <w:rsid w:val="00B11277"/>
    <w:rsid w:val="00B1567A"/>
    <w:rsid w:val="00B20939"/>
    <w:rsid w:val="00B32EB8"/>
    <w:rsid w:val="00B36D7D"/>
    <w:rsid w:val="00B41353"/>
    <w:rsid w:val="00B43387"/>
    <w:rsid w:val="00B447C3"/>
    <w:rsid w:val="00B533A4"/>
    <w:rsid w:val="00B53EA5"/>
    <w:rsid w:val="00B84B05"/>
    <w:rsid w:val="00B937BE"/>
    <w:rsid w:val="00B9469C"/>
    <w:rsid w:val="00B97E25"/>
    <w:rsid w:val="00BA02B5"/>
    <w:rsid w:val="00BA3C4B"/>
    <w:rsid w:val="00BA68BC"/>
    <w:rsid w:val="00BB1CCA"/>
    <w:rsid w:val="00BB6AE2"/>
    <w:rsid w:val="00BE27BF"/>
    <w:rsid w:val="00BE469E"/>
    <w:rsid w:val="00BE6BEF"/>
    <w:rsid w:val="00C0208F"/>
    <w:rsid w:val="00C20232"/>
    <w:rsid w:val="00C22002"/>
    <w:rsid w:val="00C33962"/>
    <w:rsid w:val="00C347D4"/>
    <w:rsid w:val="00C42829"/>
    <w:rsid w:val="00C50D05"/>
    <w:rsid w:val="00C55440"/>
    <w:rsid w:val="00C64E2F"/>
    <w:rsid w:val="00C7037C"/>
    <w:rsid w:val="00C7047F"/>
    <w:rsid w:val="00C72E27"/>
    <w:rsid w:val="00C77C45"/>
    <w:rsid w:val="00C906EA"/>
    <w:rsid w:val="00C95E6A"/>
    <w:rsid w:val="00C96766"/>
    <w:rsid w:val="00CA6BD3"/>
    <w:rsid w:val="00CB5AE7"/>
    <w:rsid w:val="00CD4E50"/>
    <w:rsid w:val="00CD5570"/>
    <w:rsid w:val="00CE1158"/>
    <w:rsid w:val="00CE6BE1"/>
    <w:rsid w:val="00CF0357"/>
    <w:rsid w:val="00CF1EE0"/>
    <w:rsid w:val="00D04DDB"/>
    <w:rsid w:val="00D15284"/>
    <w:rsid w:val="00D26A15"/>
    <w:rsid w:val="00D452AF"/>
    <w:rsid w:val="00D63552"/>
    <w:rsid w:val="00D77AF8"/>
    <w:rsid w:val="00D86125"/>
    <w:rsid w:val="00D93AF7"/>
    <w:rsid w:val="00D94837"/>
    <w:rsid w:val="00DA5AFC"/>
    <w:rsid w:val="00DA6153"/>
    <w:rsid w:val="00DA7024"/>
    <w:rsid w:val="00DD0157"/>
    <w:rsid w:val="00DD10FA"/>
    <w:rsid w:val="00DF41D1"/>
    <w:rsid w:val="00E236C5"/>
    <w:rsid w:val="00E30631"/>
    <w:rsid w:val="00E37D42"/>
    <w:rsid w:val="00E54368"/>
    <w:rsid w:val="00E62172"/>
    <w:rsid w:val="00E62EEF"/>
    <w:rsid w:val="00E67D8C"/>
    <w:rsid w:val="00E7254B"/>
    <w:rsid w:val="00E7308F"/>
    <w:rsid w:val="00E74665"/>
    <w:rsid w:val="00E76AAC"/>
    <w:rsid w:val="00E820D0"/>
    <w:rsid w:val="00E8589A"/>
    <w:rsid w:val="00E908C6"/>
    <w:rsid w:val="00EB1BA5"/>
    <w:rsid w:val="00EB32AE"/>
    <w:rsid w:val="00EB6C4F"/>
    <w:rsid w:val="00EC7FDB"/>
    <w:rsid w:val="00ED7974"/>
    <w:rsid w:val="00EE35B0"/>
    <w:rsid w:val="00EE6A9F"/>
    <w:rsid w:val="00EF4142"/>
    <w:rsid w:val="00EF5E69"/>
    <w:rsid w:val="00F0186E"/>
    <w:rsid w:val="00F01A8E"/>
    <w:rsid w:val="00F021B3"/>
    <w:rsid w:val="00F031D1"/>
    <w:rsid w:val="00F351E7"/>
    <w:rsid w:val="00F408FB"/>
    <w:rsid w:val="00F40E14"/>
    <w:rsid w:val="00F420B4"/>
    <w:rsid w:val="00F5379B"/>
    <w:rsid w:val="00F54EE2"/>
    <w:rsid w:val="00F76776"/>
    <w:rsid w:val="00F80989"/>
    <w:rsid w:val="00F85B93"/>
    <w:rsid w:val="00FA09DA"/>
    <w:rsid w:val="00FA5259"/>
    <w:rsid w:val="00FC4DA4"/>
    <w:rsid w:val="00FD306D"/>
    <w:rsid w:val="00FD35A0"/>
    <w:rsid w:val="00FD3D84"/>
    <w:rsid w:val="00FE612D"/>
    <w:rsid w:val="00FF46A2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  <w:style w:type="character" w:styleId="a5">
    <w:name w:val="Hyperlink"/>
    <w:basedOn w:val="a0"/>
    <w:uiPriority w:val="99"/>
    <w:unhideWhenUsed/>
    <w:rsid w:val="00D15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  <w:style w:type="character" w:styleId="a5">
    <w:name w:val="Hyperlink"/>
    <w:basedOn w:val="a0"/>
    <w:uiPriority w:val="99"/>
    <w:unhideWhenUsed/>
    <w:rsid w:val="00D1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na.org.uk/Significant_Ships_201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997F-C179-4B17-B99E-A049AD5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1169</Words>
  <Characters>6665</Characters>
  <Application>Microsoft Office Word</Application>
  <DocSecurity>0</DocSecurity>
  <Lines>55</Lines>
  <Paragraphs>15</Paragraphs>
  <ScaleCrop>false</ScaleCrop>
  <Company>lhwfx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LHW</dc:creator>
  <cp:lastModifiedBy>LHW</cp:lastModifiedBy>
  <cp:revision>18</cp:revision>
  <dcterms:created xsi:type="dcterms:W3CDTF">2023-03-15T00:16:00Z</dcterms:created>
  <dcterms:modified xsi:type="dcterms:W3CDTF">2023-03-15T06:30:00Z</dcterms:modified>
</cp:coreProperties>
</file>