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6FC" w:rsidRDefault="00D416FC" w:rsidP="00D81EFC">
      <w:pPr>
        <w:jc w:val="center"/>
      </w:pPr>
      <w:r>
        <w:rPr>
          <w:rFonts w:hint="eastAsia"/>
        </w:rPr>
        <w:t>海丰国际</w:t>
      </w:r>
      <w:r>
        <w:rPr>
          <w:rFonts w:hint="eastAsia"/>
        </w:rPr>
        <w:t>202</w:t>
      </w:r>
      <w:r w:rsidR="00C5699A">
        <w:t>4</w:t>
      </w:r>
      <w:r>
        <w:rPr>
          <w:rFonts w:hint="eastAsia"/>
        </w:rPr>
        <w:t>年全年业绩发布会简报</w:t>
      </w:r>
    </w:p>
    <w:p w:rsidR="00D416FC" w:rsidRDefault="00D416FC" w:rsidP="00D416FC">
      <w:pPr>
        <w:jc w:val="center"/>
      </w:pPr>
    </w:p>
    <w:p w:rsidR="00D416FC" w:rsidRDefault="00D416FC" w:rsidP="00D416FC">
      <w:r>
        <w:rPr>
          <w:rFonts w:hint="eastAsia"/>
        </w:rPr>
        <w:t>业绩发布会时间：</w:t>
      </w:r>
      <w:r>
        <w:rPr>
          <w:rFonts w:hint="eastAsia"/>
        </w:rPr>
        <w:t>202</w:t>
      </w:r>
      <w:r w:rsidR="00C5699A">
        <w:t>5</w:t>
      </w:r>
      <w:r>
        <w:rPr>
          <w:rFonts w:hint="eastAsia"/>
        </w:rPr>
        <w:t>年</w:t>
      </w:r>
      <w:r>
        <w:rPr>
          <w:rFonts w:hint="eastAsia"/>
        </w:rPr>
        <w:t>3</w:t>
      </w:r>
      <w:r>
        <w:rPr>
          <w:rFonts w:hint="eastAsia"/>
        </w:rPr>
        <w:t>月</w:t>
      </w:r>
      <w:r w:rsidR="00C5699A">
        <w:t>10</w:t>
      </w:r>
      <w:r>
        <w:rPr>
          <w:rFonts w:hint="eastAsia"/>
        </w:rPr>
        <w:t>日下午</w:t>
      </w:r>
      <w:r>
        <w:rPr>
          <w:rFonts w:hint="eastAsia"/>
        </w:rPr>
        <w:t>4:30-5:</w:t>
      </w:r>
      <w:r w:rsidR="00C5699A">
        <w:t>2</w:t>
      </w:r>
      <w:r>
        <w:rPr>
          <w:rFonts w:hint="eastAsia"/>
        </w:rPr>
        <w:t>0</w:t>
      </w:r>
    </w:p>
    <w:p w:rsidR="00D416FC" w:rsidRDefault="00D416FC" w:rsidP="00D416FC">
      <w:r w:rsidRPr="00BA3C4B">
        <w:rPr>
          <w:rFonts w:hint="eastAsia"/>
        </w:rPr>
        <w:t>会议方式：现场加腾讯视频会议</w:t>
      </w:r>
    </w:p>
    <w:p w:rsidR="00D416FC" w:rsidRDefault="00D416FC" w:rsidP="00D416FC">
      <w:r>
        <w:rPr>
          <w:rFonts w:hint="eastAsia"/>
        </w:rPr>
        <w:t>出席会议的管理层：海丰国际董事会主席</w:t>
      </w:r>
      <w:r w:rsidR="00C5699A">
        <w:rPr>
          <w:rFonts w:hint="eastAsia"/>
        </w:rPr>
        <w:t>兼</w:t>
      </w:r>
      <w:r>
        <w:rPr>
          <w:rFonts w:hint="eastAsia"/>
        </w:rPr>
        <w:t>执行董事</w:t>
      </w:r>
      <w:r>
        <w:rPr>
          <w:rFonts w:hint="eastAsia"/>
        </w:rPr>
        <w:t xml:space="preserve"> </w:t>
      </w:r>
      <w:r>
        <w:t xml:space="preserve">             </w:t>
      </w:r>
      <w:r>
        <w:rPr>
          <w:rFonts w:hint="eastAsia"/>
        </w:rPr>
        <w:t xml:space="preserve">       </w:t>
      </w:r>
      <w:r>
        <w:rPr>
          <w:rFonts w:hint="eastAsia"/>
        </w:rPr>
        <w:t>杨现祥</w:t>
      </w:r>
    </w:p>
    <w:p w:rsidR="00D416FC" w:rsidRPr="00D416FC" w:rsidRDefault="00D416FC" w:rsidP="00D416FC">
      <w:r>
        <w:t xml:space="preserve">                  </w:t>
      </w:r>
      <w:r>
        <w:rPr>
          <w:rFonts w:hint="eastAsia"/>
        </w:rPr>
        <w:t>海丰国际首席执行官兼执行董事</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薛明元</w:t>
      </w:r>
    </w:p>
    <w:p w:rsidR="00D416FC" w:rsidRDefault="00D416FC" w:rsidP="00D416FC">
      <w:r>
        <w:rPr>
          <w:rFonts w:hint="eastAsia"/>
        </w:rPr>
        <w:t xml:space="preserve">                  </w:t>
      </w:r>
      <w:r w:rsidR="00D57F76" w:rsidRPr="00D57F76">
        <w:rPr>
          <w:rFonts w:hint="eastAsia"/>
        </w:rPr>
        <w:t>海丰国际执行董事兼财务中心及投资中心总经理</w:t>
      </w:r>
      <w:r w:rsidR="00D57F76" w:rsidRPr="00D57F76">
        <w:rPr>
          <w:rFonts w:hint="eastAsia"/>
        </w:rPr>
        <w:t xml:space="preserve">       </w:t>
      </w:r>
      <w:r w:rsidR="00D57F76" w:rsidRPr="00D57F76">
        <w:rPr>
          <w:rFonts w:hint="eastAsia"/>
        </w:rPr>
        <w:t>刘克诚</w:t>
      </w:r>
    </w:p>
    <w:p w:rsidR="00D416FC" w:rsidRDefault="00D416FC" w:rsidP="00D416FC">
      <w:r>
        <w:rPr>
          <w:rFonts w:hint="eastAsia"/>
        </w:rPr>
        <w:t xml:space="preserve">                  </w:t>
      </w:r>
      <w:r>
        <w:rPr>
          <w:rFonts w:hint="eastAsia"/>
        </w:rPr>
        <w:t>海丰国际董事会秘书兼运营管理中心总经理</w:t>
      </w:r>
      <w:r>
        <w:rPr>
          <w:rFonts w:hint="eastAsia"/>
        </w:rPr>
        <w:t xml:space="preserve">           </w:t>
      </w:r>
      <w:r>
        <w:rPr>
          <w:rFonts w:hint="eastAsia"/>
        </w:rPr>
        <w:t>薛鹏</w:t>
      </w:r>
    </w:p>
    <w:p w:rsidR="00D416FC" w:rsidRDefault="00D416FC" w:rsidP="00D416FC"/>
    <w:p w:rsidR="00D416FC" w:rsidRDefault="00D416FC" w:rsidP="00D416FC">
      <w:r>
        <w:rPr>
          <w:rFonts w:hint="eastAsia"/>
        </w:rPr>
        <w:t>业绩发布会首先回顾了海丰国际</w:t>
      </w:r>
      <w:r>
        <w:rPr>
          <w:rFonts w:hint="eastAsia"/>
        </w:rPr>
        <w:t>202</w:t>
      </w:r>
      <w:r w:rsidR="00C5699A">
        <w:t>4</w:t>
      </w:r>
      <w:r>
        <w:rPr>
          <w:rFonts w:hint="eastAsia"/>
        </w:rPr>
        <w:t>年全年发展、业务及财务状况，详见</w:t>
      </w:r>
      <w:r>
        <w:rPr>
          <w:rFonts w:hint="eastAsia"/>
        </w:rPr>
        <w:t>PPT</w:t>
      </w:r>
      <w:r>
        <w:rPr>
          <w:rFonts w:hint="eastAsia"/>
        </w:rPr>
        <w:t>。稍后进入问答环节，以下为分析师及投资者提出的问题及管理层回复：</w:t>
      </w:r>
    </w:p>
    <w:p w:rsidR="00D416FC" w:rsidRDefault="00D416FC" w:rsidP="00D416FC"/>
    <w:p w:rsidR="00C7629C" w:rsidRDefault="00D416FC" w:rsidP="00D416FC">
      <w:r w:rsidRPr="00DB64A8">
        <w:rPr>
          <w:rFonts w:hint="eastAsia"/>
        </w:rPr>
        <w:t>Q</w:t>
      </w:r>
      <w:r>
        <w:rPr>
          <w:rFonts w:hint="eastAsia"/>
        </w:rPr>
        <w:t>1</w:t>
      </w:r>
      <w:r w:rsidR="00AA3CDC">
        <w:rPr>
          <w:rFonts w:hint="eastAsia"/>
        </w:rPr>
        <w:t>：</w:t>
      </w:r>
      <w:r w:rsidR="00416ED9" w:rsidRPr="00416ED9">
        <w:rPr>
          <w:rFonts w:hint="eastAsia"/>
        </w:rPr>
        <w:t>（中金</w:t>
      </w:r>
      <w:r w:rsidR="00416ED9" w:rsidRPr="00416ED9">
        <w:rPr>
          <w:rFonts w:hint="eastAsia"/>
        </w:rPr>
        <w:t xml:space="preserve"> </w:t>
      </w:r>
      <w:r w:rsidR="00416ED9" w:rsidRPr="00416ED9">
        <w:rPr>
          <w:rFonts w:hint="eastAsia"/>
        </w:rPr>
        <w:t>刘钢贤）</w:t>
      </w:r>
      <w:r w:rsidR="00D57F76" w:rsidRPr="00D57F76">
        <w:rPr>
          <w:rFonts w:hint="eastAsia"/>
        </w:rPr>
        <w:t>首先非常恭喜</w:t>
      </w:r>
      <w:r w:rsidR="00416ED9">
        <w:rPr>
          <w:rFonts w:hint="eastAsia"/>
        </w:rPr>
        <w:t>公司</w:t>
      </w:r>
      <w:r w:rsidR="00416ED9">
        <w:rPr>
          <w:rFonts w:hint="eastAsia"/>
        </w:rPr>
        <w:t>2</w:t>
      </w:r>
      <w:r w:rsidR="00416ED9">
        <w:t>4</w:t>
      </w:r>
      <w:r w:rsidR="00D57F76" w:rsidRPr="00D57F76">
        <w:rPr>
          <w:rFonts w:hint="eastAsia"/>
        </w:rPr>
        <w:t>年还是非常好的一个业绩。</w:t>
      </w:r>
      <w:r w:rsidR="00416ED9">
        <w:rPr>
          <w:rFonts w:hint="eastAsia"/>
        </w:rPr>
        <w:t>我有两个问题，第一</w:t>
      </w:r>
      <w:r w:rsidR="00222DEB">
        <w:rPr>
          <w:rFonts w:hint="eastAsia"/>
        </w:rPr>
        <w:t>问题</w:t>
      </w:r>
      <w:r w:rsidR="00416ED9">
        <w:rPr>
          <w:rFonts w:hint="eastAsia"/>
        </w:rPr>
        <w:t>是</w:t>
      </w:r>
      <w:r w:rsidR="00222DEB">
        <w:rPr>
          <w:rFonts w:hint="eastAsia"/>
        </w:rPr>
        <w:t>想请教一下管理层对</w:t>
      </w:r>
      <w:r w:rsidR="00222DEB">
        <w:rPr>
          <w:rFonts w:hint="eastAsia"/>
        </w:rPr>
        <w:t>2</w:t>
      </w:r>
      <w:r w:rsidR="00222DEB">
        <w:t>5</w:t>
      </w:r>
      <w:r w:rsidR="00222DEB">
        <w:t>年整体市场的观点和看法，现在看来</w:t>
      </w:r>
      <w:r w:rsidR="00222DEB">
        <w:rPr>
          <w:rFonts w:hint="eastAsia"/>
        </w:rPr>
        <w:t>2</w:t>
      </w:r>
      <w:r w:rsidR="00222DEB">
        <w:t>5</w:t>
      </w:r>
      <w:r w:rsidR="00222DEB">
        <w:t>年的不确定性和突发因素比较多。在整体的判断之下，公司的经营策略和重点是什么。第二个问题</w:t>
      </w:r>
      <w:r w:rsidR="00CC7CA8">
        <w:t>关于美国</w:t>
      </w:r>
      <w:r w:rsidR="00CC7CA8">
        <w:rPr>
          <w:rFonts w:hint="eastAsia"/>
        </w:rPr>
        <w:t>3</w:t>
      </w:r>
      <w:r w:rsidR="00CC7CA8">
        <w:t>01</w:t>
      </w:r>
      <w:r w:rsidR="00CC7CA8">
        <w:t>调查，虽然跟公司不直接相关，但是是否也会有一些影响，比例造船成本，比如处置老旧船舶，以及船队发展方面，是否会有所调整？谢谢</w:t>
      </w:r>
    </w:p>
    <w:p w:rsidR="00CC7CA8" w:rsidRDefault="00D57F76" w:rsidP="00D57F76">
      <w:r>
        <w:rPr>
          <w:rFonts w:hint="eastAsia"/>
        </w:rPr>
        <w:t>A</w:t>
      </w:r>
      <w:r>
        <w:rPr>
          <w:rFonts w:hint="eastAsia"/>
        </w:rPr>
        <w:t>：（</w:t>
      </w:r>
      <w:r w:rsidR="00CC7CA8" w:rsidRPr="00CC7CA8">
        <w:rPr>
          <w:rFonts w:hint="eastAsia"/>
        </w:rPr>
        <w:t>董事长</w:t>
      </w:r>
      <w:r>
        <w:rPr>
          <w:rFonts w:hint="eastAsia"/>
        </w:rPr>
        <w:t>）</w:t>
      </w:r>
      <w:r w:rsidR="00CC7CA8">
        <w:rPr>
          <w:rFonts w:hint="eastAsia"/>
        </w:rPr>
        <w:t>谢谢，关于第一个问题，整体来看，我觉得</w:t>
      </w:r>
      <w:r w:rsidR="00CC7CA8">
        <w:rPr>
          <w:rFonts w:hint="eastAsia"/>
        </w:rPr>
        <w:t>2</w:t>
      </w:r>
      <w:r w:rsidR="00CC7CA8">
        <w:t>5</w:t>
      </w:r>
      <w:r w:rsidR="00CC7CA8">
        <w:t>年是谨慎乐观的。</w:t>
      </w:r>
      <w:r w:rsidR="004D1109">
        <w:t>首先</w:t>
      </w:r>
      <w:r w:rsidR="00CC7CA8">
        <w:t>说下乐观方面，</w:t>
      </w:r>
      <w:r w:rsidR="009D104D">
        <w:t>从去年下半年开始到现在，航运市场是在复苏的，货量在增长</w:t>
      </w:r>
      <w:r w:rsidR="003B2D4B">
        <w:t>。受美国关税因素影响，某些地区</w:t>
      </w:r>
      <w:r w:rsidR="00977104">
        <w:t>可能</w:t>
      </w:r>
      <w:r w:rsidR="003B2D4B">
        <w:t>有提前出货的</w:t>
      </w:r>
      <w:r w:rsidR="00977104">
        <w:t>情况。除了受节假日影响之外，</w:t>
      </w:r>
      <w:r w:rsidR="003B2D4B">
        <w:t>在亚洲区域内</w:t>
      </w:r>
      <w:r w:rsidR="00977104">
        <w:t>大部分时间</w:t>
      </w:r>
      <w:r w:rsidR="003B2D4B">
        <w:t>整体应该是</w:t>
      </w:r>
      <w:r w:rsidR="00977104">
        <w:t>相对平稳的。整体来看</w:t>
      </w:r>
      <w:r w:rsidR="002159FE">
        <w:t>亚洲区内都在一个上升的区间内，特别是未来美国增加对墨西哥和加拿大</w:t>
      </w:r>
      <w:r w:rsidR="00C32A81">
        <w:t>加大关税</w:t>
      </w:r>
      <w:r w:rsidR="00D82C23">
        <w:t>，甚至</w:t>
      </w:r>
      <w:r w:rsidR="002159FE">
        <w:t>全球</w:t>
      </w:r>
      <w:r w:rsidR="00C32A81">
        <w:t>加税</w:t>
      </w:r>
      <w:r w:rsidR="002159FE">
        <w:t>的情况下，可能对亚洲区域内是小小的利好。综合上面的因素，我觉得</w:t>
      </w:r>
      <w:r w:rsidR="002159FE">
        <w:rPr>
          <w:rFonts w:hint="eastAsia"/>
        </w:rPr>
        <w:t>2</w:t>
      </w:r>
      <w:r w:rsidR="002159FE">
        <w:t>025</w:t>
      </w:r>
      <w:r w:rsidR="002159FE">
        <w:t>年应该不会有太大的问题。</w:t>
      </w:r>
      <w:r w:rsidR="00D82C23">
        <w:t>另外在成本方面，主要还是船舶的供给，如果红海危机不能在</w:t>
      </w:r>
      <w:r w:rsidR="00D82C23">
        <w:rPr>
          <w:rFonts w:hint="eastAsia"/>
        </w:rPr>
        <w:t>2</w:t>
      </w:r>
      <w:r w:rsidR="00D82C23">
        <w:t>025</w:t>
      </w:r>
      <w:r w:rsidR="00D82C23">
        <w:t>年解除，应该整个</w:t>
      </w:r>
      <w:r w:rsidR="00D82C23">
        <w:rPr>
          <w:rFonts w:hint="eastAsia"/>
        </w:rPr>
        <w:t>2</w:t>
      </w:r>
      <w:r w:rsidR="00D82C23">
        <w:t>025</w:t>
      </w:r>
      <w:r w:rsidR="00D82C23">
        <w:t>年在</w:t>
      </w:r>
      <w:r w:rsidR="00C32A81">
        <w:t>小船的供给方面应该还是紧张的。今年春节过后，小船的租金一直在上涨。租金上涨</w:t>
      </w:r>
      <w:r w:rsidR="00D82C23">
        <w:t>主要有几个原因：一是需求在上升，</w:t>
      </w:r>
      <w:r w:rsidR="003E2FB1">
        <w:t>需求上升有</w:t>
      </w:r>
      <w:r w:rsidR="004D1109">
        <w:t>几个因素，一是在近洋，包括其他区域，对船舶的需求还是在增长，二是双子星联盟，我们看到双子星联盟已经从全球抽调了</w:t>
      </w:r>
      <w:r w:rsidR="004D1109">
        <w:rPr>
          <w:rFonts w:hint="eastAsia"/>
        </w:rPr>
        <w:t>3</w:t>
      </w:r>
      <w:r w:rsidR="004D1109">
        <w:t>8</w:t>
      </w:r>
      <w:r w:rsidR="004D1109">
        <w:t>条</w:t>
      </w:r>
      <w:r w:rsidR="00C32A81">
        <w:t>小型</w:t>
      </w:r>
      <w:r w:rsidR="004D1109">
        <w:t>船舶，为他们的</w:t>
      </w:r>
      <w:r w:rsidR="004D1109">
        <w:rPr>
          <w:rFonts w:hint="eastAsia"/>
        </w:rPr>
        <w:t>H</w:t>
      </w:r>
      <w:r w:rsidR="004D1109">
        <w:t>ub-spoke</w:t>
      </w:r>
      <w:r w:rsidR="004D1109">
        <w:t>模型做配套服务。这些船之前都是在各自的航线上，被抽调之后，原来的航线上就出现了船舶的</w:t>
      </w:r>
      <w:r w:rsidR="00C32A81">
        <w:t>短缺</w:t>
      </w:r>
      <w:r w:rsidR="004D1109">
        <w:t>，因此小船的供给就显得紧张。二是过去几年小船的订单比较少，大规模的订单是在</w:t>
      </w:r>
      <w:r w:rsidR="004D1109">
        <w:rPr>
          <w:rFonts w:hint="eastAsia"/>
        </w:rPr>
        <w:t>2</w:t>
      </w:r>
      <w:r w:rsidR="004D1109">
        <w:t>021</w:t>
      </w:r>
      <w:r w:rsidR="004D1109">
        <w:t>年下单的，这批船舶基本已经交付完毕。今年小船的交付量也不是很多，所以供给端也是紧张的。因此我觉得相对乐观。</w:t>
      </w:r>
      <w:r w:rsidR="00365290">
        <w:t>其次谨慎方面，还是在美国的政策，假如美国不断加息，加息会导致所有的商品成本上升，在购买力不变的情况下，或者购买力上升不如成本上升快，那么销售量就会下降。全球就会出现经济方面的问题，可能对整个行业也是一个打击。所以说这个不确定性的因素导致我们比较谨慎。</w:t>
      </w:r>
    </w:p>
    <w:p w:rsidR="00365290" w:rsidRDefault="00365290" w:rsidP="00D57F76">
      <w:r>
        <w:t>那么在这种情况下，海丰需要采取以下对策：第一，我们仍然会坚持聚焦在亚洲区域内，除了东北亚之外，主要往东南亚和南亚发展。在东南亚方面，我们还要增加运力。我们刚刚公布了航线的调整，在菲律宾线，印尼线增加了运力，在北东南亚做了运力调整，</w:t>
      </w:r>
      <w:r w:rsidR="00136FD3">
        <w:t>也做了部分增加。在印度线，也计划增加部分运力。总而言之，我们还是看好亚洲的航运市场，</w:t>
      </w:r>
      <w:r w:rsidR="00337181">
        <w:t>这是我们对于</w:t>
      </w:r>
      <w:r w:rsidR="00337181">
        <w:rPr>
          <w:rFonts w:hint="eastAsia"/>
        </w:rPr>
        <w:t>2</w:t>
      </w:r>
      <w:r w:rsidR="00337181">
        <w:t>5</w:t>
      </w:r>
      <w:r w:rsidR="00337181">
        <w:t>年的看法和动作。</w:t>
      </w:r>
    </w:p>
    <w:p w:rsidR="00337181" w:rsidRDefault="00337181" w:rsidP="00D57F76">
      <w:r>
        <w:t>第二个问题是关于</w:t>
      </w:r>
      <w:r>
        <w:rPr>
          <w:rFonts w:hint="eastAsia"/>
        </w:rPr>
        <w:t>3</w:t>
      </w:r>
      <w:r>
        <w:t>01</w:t>
      </w:r>
      <w:r>
        <w:t>调查。美国的</w:t>
      </w:r>
      <w:r>
        <w:rPr>
          <w:rFonts w:hint="eastAsia"/>
        </w:rPr>
        <w:t>3</w:t>
      </w:r>
      <w:r>
        <w:t>01</w:t>
      </w:r>
      <w:r>
        <w:t>调查，我觉得对不同的行业影响还是不一样的，对航运公司的影响相对没那么大，可能对造船业影响会大一些。原因主要有：一是如果美国真的实施了，对中国制造的船舶进行征税，船公司是可以调整的。比如把非中国造的船放到美线，把中国造的船放到全球其他航线。而且美线的份额也不是占最大的份额。二是美国北面有加拿大的港口，南边有墨西哥的港口，港口条件也是不错的，有些船舶可以增加墨西哥和</w:t>
      </w:r>
      <w:r>
        <w:lastRenderedPageBreak/>
        <w:t>加拿大的挂靠，减少美国的挂靠，这也是一种办法。还有一种办法就是进行航线互换。</w:t>
      </w:r>
      <w:r w:rsidRPr="00337181">
        <w:rPr>
          <w:rFonts w:hint="eastAsia"/>
        </w:rPr>
        <w:t>你跑美国，我跑欧洲，我们俩互换。这个</w:t>
      </w:r>
      <w:r>
        <w:rPr>
          <w:rFonts w:hint="eastAsia"/>
        </w:rPr>
        <w:t>办法航空公司做的很多，也能解决这个问题。所以对于航运公司的影响不会那么</w:t>
      </w:r>
      <w:r w:rsidRPr="00337181">
        <w:rPr>
          <w:rFonts w:hint="eastAsia"/>
        </w:rPr>
        <w:t>大</w:t>
      </w:r>
      <w:r>
        <w:rPr>
          <w:rFonts w:hint="eastAsia"/>
        </w:rPr>
        <w:t>。当然调查最后的结果是否要征收靠泊费还不确定。但是对于船厂来说，船公司新的订单，可能会考虑不要像之前那么集中，有这种可能性。</w:t>
      </w:r>
    </w:p>
    <w:p w:rsidR="00D57F76" w:rsidRDefault="00D57F76" w:rsidP="00D57F76"/>
    <w:p w:rsidR="00AA3CDC" w:rsidRDefault="00D57F76" w:rsidP="00AA3CDC">
      <w:r>
        <w:rPr>
          <w:rFonts w:hint="eastAsia"/>
        </w:rPr>
        <w:t>Q</w:t>
      </w:r>
      <w:r>
        <w:t>2</w:t>
      </w:r>
      <w:r>
        <w:t>：</w:t>
      </w:r>
      <w:r w:rsidR="00AA3CDC">
        <w:t>（</w:t>
      </w:r>
      <w:r w:rsidR="009C7B36" w:rsidRPr="009C7B36">
        <w:rPr>
          <w:rFonts w:hint="eastAsia"/>
        </w:rPr>
        <w:t>华泰证券</w:t>
      </w:r>
      <w:r w:rsidR="009C7B36" w:rsidRPr="009C7B36">
        <w:rPr>
          <w:rFonts w:hint="eastAsia"/>
        </w:rPr>
        <w:t xml:space="preserve"> </w:t>
      </w:r>
      <w:r w:rsidR="009C7B36" w:rsidRPr="009C7B36">
        <w:rPr>
          <w:rFonts w:hint="eastAsia"/>
        </w:rPr>
        <w:t>林珊</w:t>
      </w:r>
      <w:r w:rsidR="00AA3CDC">
        <w:t>）</w:t>
      </w:r>
      <w:r w:rsidR="009C7B36">
        <w:rPr>
          <w:rFonts w:hint="eastAsia"/>
        </w:rPr>
        <w:t>首先恭喜</w:t>
      </w:r>
      <w:r w:rsidR="00AA3CDC">
        <w:rPr>
          <w:rFonts w:hint="eastAsia"/>
        </w:rPr>
        <w:t>公司</w:t>
      </w:r>
      <w:r w:rsidR="009C7B36">
        <w:rPr>
          <w:rFonts w:hint="eastAsia"/>
        </w:rPr>
        <w:t>取得了优秀的</w:t>
      </w:r>
      <w:r w:rsidR="00AA3CDC">
        <w:rPr>
          <w:rFonts w:hint="eastAsia"/>
        </w:rPr>
        <w:t>业绩。</w:t>
      </w:r>
      <w:r w:rsidR="009C7B36">
        <w:rPr>
          <w:rFonts w:hint="eastAsia"/>
        </w:rPr>
        <w:t>我想请问一下公司长协的情况。相比</w:t>
      </w:r>
      <w:r w:rsidR="009C7B36">
        <w:rPr>
          <w:rFonts w:hint="eastAsia"/>
        </w:rPr>
        <w:t>2</w:t>
      </w:r>
      <w:r w:rsidR="009C7B36">
        <w:t>4</w:t>
      </w:r>
      <w:r w:rsidR="00206829">
        <w:t>年的涨幅，签约的比例，半年约和年度合约的情况</w:t>
      </w:r>
      <w:r w:rsidR="009C7B36">
        <w:t>，谢谢</w:t>
      </w:r>
    </w:p>
    <w:p w:rsidR="00AA3CDC" w:rsidRDefault="00AA3CDC" w:rsidP="00AA3CDC">
      <w:r>
        <w:rPr>
          <w:rFonts w:hint="eastAsia"/>
        </w:rPr>
        <w:t>A</w:t>
      </w:r>
      <w:r w:rsidR="00881B6C">
        <w:rPr>
          <w:rFonts w:hint="eastAsia"/>
        </w:rPr>
        <w:t>（</w:t>
      </w:r>
      <w:r w:rsidR="009C7B36" w:rsidRPr="009C7B36">
        <w:rPr>
          <w:rFonts w:hint="eastAsia"/>
        </w:rPr>
        <w:t>薛</w:t>
      </w:r>
      <w:r w:rsidR="009C7B36" w:rsidRPr="009C7B36">
        <w:rPr>
          <w:rFonts w:hint="eastAsia"/>
        </w:rPr>
        <w:t>CEO</w:t>
      </w:r>
      <w:r w:rsidR="00881B6C">
        <w:rPr>
          <w:rFonts w:hint="eastAsia"/>
        </w:rPr>
        <w:t>）</w:t>
      </w:r>
      <w:r w:rsidR="009C7B36">
        <w:rPr>
          <w:rFonts w:hint="eastAsia"/>
        </w:rPr>
        <w:t>首先签约比例变化不大。现在签约也到了收尾阶段，到</w:t>
      </w:r>
      <w:r w:rsidR="009C7B36">
        <w:rPr>
          <w:rFonts w:hint="eastAsia"/>
        </w:rPr>
        <w:t>3</w:t>
      </w:r>
      <w:r w:rsidR="009C7B36">
        <w:rPr>
          <w:rFonts w:hint="eastAsia"/>
        </w:rPr>
        <w:t>月底年约半年约就差不多签完了。还会有一些可能会在</w:t>
      </w:r>
      <w:r w:rsidR="009C7B36">
        <w:rPr>
          <w:rFonts w:hint="eastAsia"/>
        </w:rPr>
        <w:t>7</w:t>
      </w:r>
      <w:r w:rsidR="009C7B36">
        <w:rPr>
          <w:rFonts w:hint="eastAsia"/>
        </w:rPr>
        <w:t>月份签约。季度约和月度约会根据市场情况变化。今年的签约价格比去年还是好的，总收入大约有</w:t>
      </w:r>
      <w:r w:rsidR="009C7B36">
        <w:rPr>
          <w:rFonts w:hint="eastAsia"/>
        </w:rPr>
        <w:t>1</w:t>
      </w:r>
      <w:r w:rsidR="009C7B36">
        <w:t>0%</w:t>
      </w:r>
      <w:r w:rsidR="009C7B36">
        <w:t>的上升。去年第一季度情况不是太好，相对而言今年大型客人今年的签约意向比去年好。签约的量比去年也是增长的。</w:t>
      </w:r>
    </w:p>
    <w:p w:rsidR="00AA3CDC" w:rsidRDefault="00AA3CDC" w:rsidP="00AA3CDC"/>
    <w:p w:rsidR="00AA3CDC" w:rsidRDefault="00AA3CDC" w:rsidP="00AA3CDC">
      <w:r>
        <w:rPr>
          <w:rFonts w:hint="eastAsia"/>
        </w:rPr>
        <w:t>Q</w:t>
      </w:r>
      <w:r>
        <w:t>3</w:t>
      </w:r>
      <w:r>
        <w:t>：</w:t>
      </w:r>
      <w:r>
        <w:t>(</w:t>
      </w:r>
      <w:r w:rsidR="009C7B36">
        <w:t>星展银行</w:t>
      </w:r>
      <w:r w:rsidR="009C7B36">
        <w:rPr>
          <w:rFonts w:hint="eastAsia"/>
        </w:rPr>
        <w:t xml:space="preserve"> </w:t>
      </w:r>
      <w:r w:rsidR="009C7B36">
        <w:t>王琪</w:t>
      </w:r>
      <w:r>
        <w:t>)</w:t>
      </w:r>
      <w:r w:rsidRPr="00AA3CDC">
        <w:rPr>
          <w:rFonts w:hint="eastAsia"/>
        </w:rPr>
        <w:t xml:space="preserve"> </w:t>
      </w:r>
      <w:r w:rsidR="009C7B36">
        <w:rPr>
          <w:rFonts w:hint="eastAsia"/>
        </w:rPr>
        <w:t>各位管理层好，我有两个问题，第一是公司</w:t>
      </w:r>
      <w:r w:rsidR="009C7B36">
        <w:rPr>
          <w:rFonts w:hint="eastAsia"/>
        </w:rPr>
        <w:t>2</w:t>
      </w:r>
      <w:r w:rsidR="009C7B36">
        <w:t>025</w:t>
      </w:r>
      <w:r w:rsidR="009C7B36">
        <w:t>年和</w:t>
      </w:r>
      <w:r w:rsidR="009C7B36">
        <w:rPr>
          <w:rFonts w:hint="eastAsia"/>
        </w:rPr>
        <w:t>2</w:t>
      </w:r>
      <w:r w:rsidR="009C7B36">
        <w:t>026</w:t>
      </w:r>
      <w:r w:rsidR="009C7B36">
        <w:t>年的资本开支和用途，公司是否还会买新船</w:t>
      </w:r>
      <w:r w:rsidR="008A597B">
        <w:t>，或者处置一些二手船。第二是公司</w:t>
      </w:r>
      <w:r w:rsidR="008A597B">
        <w:rPr>
          <w:rFonts w:hint="eastAsia"/>
        </w:rPr>
        <w:t>2</w:t>
      </w:r>
      <w:r w:rsidR="008A597B">
        <w:t>4</w:t>
      </w:r>
      <w:r w:rsidR="008A597B">
        <w:t>年的派息也增加了，而且刚才管理层展望</w:t>
      </w:r>
      <w:r w:rsidR="008A597B">
        <w:rPr>
          <w:rFonts w:hint="eastAsia"/>
        </w:rPr>
        <w:t>2</w:t>
      </w:r>
      <w:r w:rsidR="008A597B">
        <w:t>5</w:t>
      </w:r>
      <w:r w:rsidR="008A597B">
        <w:t>年是谨慎乐观的态势，在这种情况下，我们是否可以期待</w:t>
      </w:r>
      <w:r w:rsidR="008A597B">
        <w:rPr>
          <w:rFonts w:hint="eastAsia"/>
        </w:rPr>
        <w:t>2</w:t>
      </w:r>
      <w:r w:rsidR="008A597B">
        <w:t>5</w:t>
      </w:r>
      <w:r w:rsidR="008A597B">
        <w:t>年有特别派息？谢谢</w:t>
      </w:r>
    </w:p>
    <w:p w:rsidR="008A597B" w:rsidRDefault="00AA3CDC" w:rsidP="00AA3CDC">
      <w:r>
        <w:t>A</w:t>
      </w:r>
      <w:r>
        <w:t>（</w:t>
      </w:r>
      <w:r w:rsidR="008A597B">
        <w:t>刘总</w:t>
      </w:r>
      <w:r>
        <w:t>）</w:t>
      </w:r>
      <w:r w:rsidR="008A597B">
        <w:rPr>
          <w:rFonts w:hint="eastAsia"/>
        </w:rPr>
        <w:t>2</w:t>
      </w:r>
      <w:r w:rsidR="008A597B">
        <w:t>5</w:t>
      </w:r>
      <w:r w:rsidR="008A597B">
        <w:t>年和</w:t>
      </w:r>
      <w:r w:rsidR="008A597B">
        <w:rPr>
          <w:rFonts w:hint="eastAsia"/>
        </w:rPr>
        <w:t>2</w:t>
      </w:r>
      <w:r w:rsidR="008A597B">
        <w:t>6</w:t>
      </w:r>
      <w:r w:rsidR="008A597B">
        <w:t>年的资本开支都不大，都在</w:t>
      </w:r>
      <w:r w:rsidR="008A597B">
        <w:rPr>
          <w:rFonts w:hint="eastAsia"/>
        </w:rPr>
        <w:t>1.</w:t>
      </w:r>
      <w:r w:rsidR="008A597B">
        <w:t>5-2</w:t>
      </w:r>
      <w:r w:rsidR="008A597B">
        <w:t>亿美元左右。当然也可能有一些新造船的规划，但是即使确定的话，交船期也是在两年之后，所以总体上这两年的金额不大。开支结构上，有一半左右用于船舶的投资。另外集装箱的价格在下降，可能也会择机增加一些集装箱，还有我们陆上物流的项目。</w:t>
      </w:r>
    </w:p>
    <w:p w:rsidR="007A7B20" w:rsidRDefault="007A7B20" w:rsidP="00AA3CDC">
      <w:r>
        <w:t>关于特别股息，我们一般是中期股息加末期股息是净利润的</w:t>
      </w:r>
      <w:r>
        <w:rPr>
          <w:rFonts w:hint="eastAsia"/>
        </w:rPr>
        <w:t>7</w:t>
      </w:r>
      <w:r>
        <w:t>0%</w:t>
      </w:r>
      <w:r>
        <w:t>。</w:t>
      </w:r>
      <w:r w:rsidRPr="007A7B20">
        <w:rPr>
          <w:rFonts w:hint="eastAsia"/>
        </w:rPr>
        <w:t>如果说</w:t>
      </w:r>
      <w:r w:rsidRPr="007A7B20">
        <w:rPr>
          <w:rFonts w:hint="eastAsia"/>
        </w:rPr>
        <w:t>25</w:t>
      </w:r>
      <w:r w:rsidRPr="007A7B20">
        <w:rPr>
          <w:rFonts w:hint="eastAsia"/>
        </w:rPr>
        <w:t>年和</w:t>
      </w:r>
      <w:r>
        <w:rPr>
          <w:rFonts w:hint="eastAsia"/>
        </w:rPr>
        <w:t>2</w:t>
      </w:r>
      <w:r>
        <w:t>6</w:t>
      </w:r>
      <w:r>
        <w:rPr>
          <w:rFonts w:hint="eastAsia"/>
        </w:rPr>
        <w:t>年的利润超过预期的话，那特别股息也是有机会的，还是要看</w:t>
      </w:r>
      <w:r w:rsidRPr="007A7B20">
        <w:rPr>
          <w:rFonts w:hint="eastAsia"/>
        </w:rPr>
        <w:t>最终盈利的情况。</w:t>
      </w:r>
    </w:p>
    <w:p w:rsidR="007A7B20" w:rsidRDefault="007A7B20" w:rsidP="00AA3CDC">
      <w:r w:rsidRPr="007A7B20">
        <w:rPr>
          <w:rFonts w:hint="eastAsia"/>
        </w:rPr>
        <w:t>A</w:t>
      </w:r>
      <w:r w:rsidRPr="007A7B20">
        <w:rPr>
          <w:rFonts w:hint="eastAsia"/>
        </w:rPr>
        <w:t>（董事长）</w:t>
      </w:r>
      <w:r>
        <w:rPr>
          <w:rFonts w:hint="eastAsia"/>
        </w:rPr>
        <w:t>我们不吝啬派特别股息。</w:t>
      </w:r>
    </w:p>
    <w:p w:rsidR="007A7B20" w:rsidRDefault="007A7B20" w:rsidP="00AA3CDC">
      <w:r w:rsidRPr="007A7B20">
        <w:rPr>
          <w:rFonts w:hint="eastAsia"/>
        </w:rPr>
        <w:t>A</w:t>
      </w:r>
      <w:r>
        <w:rPr>
          <w:rFonts w:hint="eastAsia"/>
        </w:rPr>
        <w:t>（薛总</w:t>
      </w:r>
      <w:r w:rsidRPr="007A7B20">
        <w:rPr>
          <w:rFonts w:hint="eastAsia"/>
        </w:rPr>
        <w:t>）</w:t>
      </w:r>
      <w:r>
        <w:rPr>
          <w:rFonts w:hint="eastAsia"/>
        </w:rPr>
        <w:t>老船也会继续出售。</w:t>
      </w:r>
    </w:p>
    <w:p w:rsidR="00AA3CDC" w:rsidRDefault="00AA3CDC" w:rsidP="00AA3CDC"/>
    <w:p w:rsidR="00AA3CDC" w:rsidRDefault="00AA3CDC" w:rsidP="00AA3CDC">
      <w:r w:rsidRPr="00AA3CDC">
        <w:rPr>
          <w:rFonts w:hint="eastAsia"/>
        </w:rPr>
        <w:t>Q4</w:t>
      </w:r>
      <w:r w:rsidRPr="00AA3CDC">
        <w:rPr>
          <w:rFonts w:hint="eastAsia"/>
        </w:rPr>
        <w:t>：</w:t>
      </w:r>
      <w:r w:rsidRPr="00AA3CDC">
        <w:rPr>
          <w:rFonts w:hint="eastAsia"/>
        </w:rPr>
        <w:t>(</w:t>
      </w:r>
      <w:r w:rsidR="00CF0603" w:rsidRPr="00CF0603">
        <w:rPr>
          <w:rFonts w:hint="eastAsia"/>
        </w:rPr>
        <w:t>华泰证券</w:t>
      </w:r>
      <w:r w:rsidR="00CF0603" w:rsidRPr="00CF0603">
        <w:rPr>
          <w:rFonts w:hint="eastAsia"/>
        </w:rPr>
        <w:t xml:space="preserve"> </w:t>
      </w:r>
      <w:r w:rsidR="00CF0603" w:rsidRPr="00CF0603">
        <w:rPr>
          <w:rFonts w:hint="eastAsia"/>
        </w:rPr>
        <w:t>林珊</w:t>
      </w:r>
      <w:r w:rsidRPr="00AA3CDC">
        <w:rPr>
          <w:rFonts w:hint="eastAsia"/>
        </w:rPr>
        <w:t>)</w:t>
      </w:r>
      <w:r w:rsidR="00CF0603">
        <w:rPr>
          <w:rFonts w:hint="eastAsia"/>
        </w:rPr>
        <w:t>我追问一个长协的问题，</w:t>
      </w:r>
      <w:r w:rsidR="00F24DB0">
        <w:rPr>
          <w:rFonts w:hint="eastAsia"/>
        </w:rPr>
        <w:t>刚才讲到今年大客户签约的意愿更高，货量也更多，原因主要是什么，公司是否感受到客户在加关税前多出货？客户的需求比之前更好的原因是什么？</w:t>
      </w:r>
    </w:p>
    <w:p w:rsidR="00A4439B" w:rsidRDefault="00AA3CDC" w:rsidP="00AA3CDC">
      <w:r>
        <w:rPr>
          <w:rFonts w:hint="eastAsia"/>
        </w:rPr>
        <w:t>A</w:t>
      </w:r>
      <w:r>
        <w:rPr>
          <w:rFonts w:hint="eastAsia"/>
        </w:rPr>
        <w:t>：（</w:t>
      </w:r>
      <w:r w:rsidR="00F24DB0" w:rsidRPr="00F24DB0">
        <w:rPr>
          <w:rFonts w:hint="eastAsia"/>
        </w:rPr>
        <w:t>薛</w:t>
      </w:r>
      <w:r w:rsidR="00F24DB0" w:rsidRPr="00F24DB0">
        <w:rPr>
          <w:rFonts w:hint="eastAsia"/>
        </w:rPr>
        <w:t>CEO</w:t>
      </w:r>
      <w:r>
        <w:rPr>
          <w:rFonts w:hint="eastAsia"/>
        </w:rPr>
        <w:t>）</w:t>
      </w:r>
      <w:r w:rsidR="00A4439B">
        <w:rPr>
          <w:rFonts w:hint="eastAsia"/>
        </w:rPr>
        <w:t>主要是客人和船公司之间有个博弈的过程。</w:t>
      </w:r>
      <w:r w:rsidR="00A4439B">
        <w:rPr>
          <w:rFonts w:hint="eastAsia"/>
        </w:rPr>
        <w:t>2</w:t>
      </w:r>
      <w:r w:rsidR="00A4439B">
        <w:t>3</w:t>
      </w:r>
      <w:r w:rsidR="00A4439B">
        <w:t>年签约价格比较高，但是现货价格低，所以</w:t>
      </w:r>
      <w:r w:rsidR="00A4439B">
        <w:rPr>
          <w:rFonts w:hint="eastAsia"/>
        </w:rPr>
        <w:t>2</w:t>
      </w:r>
      <w:r w:rsidR="00A4439B">
        <w:t>4</w:t>
      </w:r>
      <w:r w:rsidR="00A4439B">
        <w:t>年客户的签约意愿降低，</w:t>
      </w:r>
      <w:r w:rsidR="00A4439B">
        <w:rPr>
          <w:rFonts w:hint="eastAsia"/>
        </w:rPr>
        <w:t>2</w:t>
      </w:r>
      <w:r w:rsidR="00A4439B">
        <w:t>4</w:t>
      </w:r>
      <w:r w:rsidR="00A4439B">
        <w:t>年的签约价格比</w:t>
      </w:r>
      <w:r w:rsidR="00A4439B">
        <w:rPr>
          <w:rFonts w:hint="eastAsia"/>
        </w:rPr>
        <w:t>2</w:t>
      </w:r>
      <w:r w:rsidR="00A4439B">
        <w:t>3</w:t>
      </w:r>
      <w:r w:rsidR="00A4439B">
        <w:t>年有比较大的下滑，但是实际上</w:t>
      </w:r>
      <w:r w:rsidR="00A4439B">
        <w:rPr>
          <w:rFonts w:hint="eastAsia"/>
        </w:rPr>
        <w:t>2</w:t>
      </w:r>
      <w:r w:rsidR="00A4439B">
        <w:t>4</w:t>
      </w:r>
      <w:r w:rsidR="00A4439B">
        <w:t>年现货价格同比增加一倍多，所以</w:t>
      </w:r>
      <w:r w:rsidR="00A4439B">
        <w:rPr>
          <w:rFonts w:hint="eastAsia"/>
        </w:rPr>
        <w:t>2</w:t>
      </w:r>
      <w:r w:rsidR="00A4439B">
        <w:t>5</w:t>
      </w:r>
      <w:r w:rsidR="00A4439B">
        <w:t>年客户的签约意愿增强。另外我们看到很多客人</w:t>
      </w:r>
      <w:r w:rsidR="00A4439B">
        <w:rPr>
          <w:rFonts w:hint="eastAsia"/>
        </w:rPr>
        <w:t>2</w:t>
      </w:r>
      <w:r w:rsidR="00A4439B">
        <w:t>5</w:t>
      </w:r>
      <w:r w:rsidR="00A4439B">
        <w:t>年预计的货量也是增长的。</w:t>
      </w:r>
    </w:p>
    <w:p w:rsidR="00AA3CDC" w:rsidRDefault="00AA3CDC" w:rsidP="00AA3CDC"/>
    <w:p w:rsidR="00AA3CDC" w:rsidRDefault="00AA3CDC" w:rsidP="00AA3CDC">
      <w:r>
        <w:rPr>
          <w:rFonts w:hint="eastAsia"/>
        </w:rPr>
        <w:t>Q</w:t>
      </w:r>
      <w:r>
        <w:t>5</w:t>
      </w:r>
      <w:r>
        <w:t>：（</w:t>
      </w:r>
      <w:r w:rsidR="00A4439B" w:rsidRPr="00A4439B">
        <w:rPr>
          <w:rFonts w:hint="eastAsia"/>
        </w:rPr>
        <w:t>汇丰银行</w:t>
      </w:r>
      <w:r w:rsidR="00A4439B" w:rsidRPr="00A4439B">
        <w:rPr>
          <w:rFonts w:hint="eastAsia"/>
        </w:rPr>
        <w:t xml:space="preserve"> </w:t>
      </w:r>
      <w:r w:rsidR="00A4439B" w:rsidRPr="00A4439B">
        <w:rPr>
          <w:rFonts w:hint="eastAsia"/>
        </w:rPr>
        <w:t>朱逸浩</w:t>
      </w:r>
      <w:r>
        <w:t>）</w:t>
      </w:r>
      <w:r w:rsidR="00A4439B">
        <w:t>各位管理层好。</w:t>
      </w:r>
      <w:r w:rsidR="00016B69">
        <w:t>考虑到</w:t>
      </w:r>
      <w:r w:rsidR="00016B69">
        <w:rPr>
          <w:rFonts w:hint="eastAsia"/>
        </w:rPr>
        <w:t>2</w:t>
      </w:r>
      <w:r w:rsidR="00016B69">
        <w:t>5</w:t>
      </w:r>
      <w:r w:rsidR="00016B69">
        <w:t>年公司只有两条船交付，想请教一下公司对于</w:t>
      </w:r>
      <w:r w:rsidR="00016B69">
        <w:rPr>
          <w:rFonts w:hint="eastAsia"/>
        </w:rPr>
        <w:t>2</w:t>
      </w:r>
      <w:r w:rsidR="00016B69">
        <w:t>5</w:t>
      </w:r>
      <w:r w:rsidR="00016B69">
        <w:t>年整体运量增长的预期，以及运力的部署？谢谢</w:t>
      </w:r>
    </w:p>
    <w:p w:rsidR="00016B69" w:rsidRDefault="00AA3CDC" w:rsidP="00AA3CDC">
      <w:r>
        <w:rPr>
          <w:rFonts w:hint="eastAsia"/>
        </w:rPr>
        <w:t>A</w:t>
      </w:r>
      <w:r>
        <w:rPr>
          <w:rFonts w:hint="eastAsia"/>
        </w:rPr>
        <w:t>：（</w:t>
      </w:r>
      <w:r w:rsidR="00016B69">
        <w:rPr>
          <w:rFonts w:hint="eastAsia"/>
        </w:rPr>
        <w:t>董事长</w:t>
      </w:r>
      <w:r>
        <w:rPr>
          <w:rFonts w:hint="eastAsia"/>
        </w:rPr>
        <w:t>）</w:t>
      </w:r>
      <w:r w:rsidR="00016B69">
        <w:rPr>
          <w:rFonts w:hint="eastAsia"/>
        </w:rPr>
        <w:t>2</w:t>
      </w:r>
      <w:r w:rsidR="00016B69">
        <w:t>5</w:t>
      </w:r>
      <w:r w:rsidR="00016B69">
        <w:t>年整体还是谨慎乐观的。</w:t>
      </w:r>
      <w:r w:rsidR="00016B69" w:rsidRPr="00016B69">
        <w:rPr>
          <w:rFonts w:hint="eastAsia"/>
        </w:rPr>
        <w:t>因此我们</w:t>
      </w:r>
      <w:r w:rsidR="00016B69" w:rsidRPr="00016B69">
        <w:rPr>
          <w:rFonts w:hint="eastAsia"/>
        </w:rPr>
        <w:t>25</w:t>
      </w:r>
      <w:r w:rsidR="00016B69" w:rsidRPr="00016B69">
        <w:rPr>
          <w:rFonts w:hint="eastAsia"/>
        </w:rPr>
        <w:t>年的运力是增加，但是增加有难度，因为市场的运力有限，而且价格非常的高。</w:t>
      </w:r>
      <w:r w:rsidR="00016B69">
        <w:rPr>
          <w:rFonts w:hint="eastAsia"/>
        </w:rPr>
        <w:t>一方面</w:t>
      </w:r>
      <w:r w:rsidR="00016B69" w:rsidRPr="00016B69">
        <w:rPr>
          <w:rFonts w:hint="eastAsia"/>
        </w:rPr>
        <w:t>我们有新船交付</w:t>
      </w:r>
      <w:r w:rsidR="00016B69">
        <w:rPr>
          <w:rFonts w:hint="eastAsia"/>
        </w:rPr>
        <w:t>，</w:t>
      </w:r>
      <w:r w:rsidR="00016B69" w:rsidRPr="00016B69">
        <w:rPr>
          <w:rFonts w:hint="eastAsia"/>
        </w:rPr>
        <w:t>另外毕竟我们有一百多条船，可以通过调整</w:t>
      </w:r>
      <w:r w:rsidR="00016B69">
        <w:rPr>
          <w:rFonts w:hint="eastAsia"/>
        </w:rPr>
        <w:t>路径的规划，来</w:t>
      </w:r>
      <w:r w:rsidR="00016B69" w:rsidRPr="00016B69">
        <w:rPr>
          <w:rFonts w:hint="eastAsia"/>
        </w:rPr>
        <w:t>提高效率</w:t>
      </w:r>
      <w:r w:rsidR="004E4507">
        <w:rPr>
          <w:rFonts w:hint="eastAsia"/>
        </w:rPr>
        <w:t>，</w:t>
      </w:r>
      <w:r w:rsidR="00016B69" w:rsidRPr="00016B69">
        <w:rPr>
          <w:rFonts w:hint="eastAsia"/>
        </w:rPr>
        <w:t>同时</w:t>
      </w:r>
      <w:r w:rsidR="00016B69">
        <w:rPr>
          <w:rFonts w:hint="eastAsia"/>
        </w:rPr>
        <w:t>也适当的少租几条船</w:t>
      </w:r>
      <w:r w:rsidR="00016B69" w:rsidRPr="00016B69">
        <w:rPr>
          <w:rFonts w:hint="eastAsia"/>
        </w:rPr>
        <w:t>投放</w:t>
      </w:r>
      <w:r w:rsidR="004E4507">
        <w:rPr>
          <w:rFonts w:hint="eastAsia"/>
        </w:rPr>
        <w:t>。</w:t>
      </w:r>
      <w:r w:rsidR="00016B69">
        <w:rPr>
          <w:rFonts w:hint="eastAsia"/>
        </w:rPr>
        <w:t>整体来讲</w:t>
      </w:r>
      <w:r w:rsidR="004E4507">
        <w:rPr>
          <w:rFonts w:hint="eastAsia"/>
        </w:rPr>
        <w:t>运力增加</w:t>
      </w:r>
      <w:r w:rsidR="00016B69">
        <w:rPr>
          <w:rFonts w:hint="eastAsia"/>
        </w:rPr>
        <w:t>有几千个舱位</w:t>
      </w:r>
      <w:r w:rsidR="00016B69" w:rsidRPr="00016B69">
        <w:rPr>
          <w:rFonts w:hint="eastAsia"/>
        </w:rPr>
        <w:t>每周</w:t>
      </w:r>
      <w:r w:rsidR="00016B69">
        <w:rPr>
          <w:rFonts w:hint="eastAsia"/>
        </w:rPr>
        <w:t>。但是我们期望能够得到</w:t>
      </w:r>
      <w:r w:rsidR="00016B69" w:rsidRPr="00016B69">
        <w:rPr>
          <w:rFonts w:hint="eastAsia"/>
        </w:rPr>
        <w:t>5%</w:t>
      </w:r>
      <w:r w:rsidR="00016B69">
        <w:rPr>
          <w:rFonts w:hint="eastAsia"/>
        </w:rPr>
        <w:t>以上</w:t>
      </w:r>
      <w:r w:rsidR="00016B69" w:rsidRPr="00016B69">
        <w:rPr>
          <w:rFonts w:hint="eastAsia"/>
        </w:rPr>
        <w:t>运量的增加</w:t>
      </w:r>
      <w:r w:rsidR="00016B69">
        <w:rPr>
          <w:rFonts w:hint="eastAsia"/>
        </w:rPr>
        <w:t>，但是</w:t>
      </w:r>
      <w:r w:rsidR="00016B69" w:rsidRPr="00016B69">
        <w:rPr>
          <w:rFonts w:hint="eastAsia"/>
        </w:rPr>
        <w:t>双位数的增长，今年肯定不可能了，但是不低于</w:t>
      </w:r>
      <w:r w:rsidR="00016B69" w:rsidRPr="00016B69">
        <w:rPr>
          <w:rFonts w:hint="eastAsia"/>
        </w:rPr>
        <w:t>5%</w:t>
      </w:r>
      <w:r w:rsidR="00016B69">
        <w:rPr>
          <w:rFonts w:hint="eastAsia"/>
        </w:rPr>
        <w:t>的增长，我们觉得还是</w:t>
      </w:r>
      <w:r w:rsidR="00016B69" w:rsidRPr="00016B69">
        <w:rPr>
          <w:rFonts w:hint="eastAsia"/>
        </w:rPr>
        <w:t>有希望，主要通过挖潜调整。谢谢。</w:t>
      </w:r>
    </w:p>
    <w:p w:rsidR="00F34CF4" w:rsidRDefault="00F34CF4" w:rsidP="00AA3CDC"/>
    <w:p w:rsidR="00F34CF4" w:rsidRPr="0021287F" w:rsidRDefault="00F34CF4" w:rsidP="00AA3CDC">
      <w:r>
        <w:rPr>
          <w:rFonts w:hint="eastAsia"/>
        </w:rPr>
        <w:t>Q</w:t>
      </w:r>
      <w:r>
        <w:t>6</w:t>
      </w:r>
      <w:r>
        <w:t>：（</w:t>
      </w:r>
      <w:r w:rsidR="00016B69" w:rsidRPr="00016B69">
        <w:rPr>
          <w:rFonts w:hint="eastAsia"/>
        </w:rPr>
        <w:t>中金</w:t>
      </w:r>
      <w:r w:rsidR="00016B69" w:rsidRPr="00016B69">
        <w:rPr>
          <w:rFonts w:hint="eastAsia"/>
        </w:rPr>
        <w:t xml:space="preserve"> </w:t>
      </w:r>
      <w:r w:rsidR="00016B69">
        <w:rPr>
          <w:rFonts w:hint="eastAsia"/>
        </w:rPr>
        <w:t>冯启斌</w:t>
      </w:r>
      <w:r>
        <w:t>）</w:t>
      </w:r>
      <w:r w:rsidR="00016B69" w:rsidRPr="00016B69">
        <w:rPr>
          <w:rFonts w:hint="eastAsia"/>
        </w:rPr>
        <w:t>因为从</w:t>
      </w:r>
      <w:r w:rsidR="00016B69" w:rsidRPr="00016B69">
        <w:rPr>
          <w:rFonts w:hint="eastAsia"/>
        </w:rPr>
        <w:t>24</w:t>
      </w:r>
      <w:r w:rsidR="00016B69">
        <w:rPr>
          <w:rFonts w:hint="eastAsia"/>
        </w:rPr>
        <w:t>年来看，中国的这个内贸船</w:t>
      </w:r>
      <w:r w:rsidR="00016B69" w:rsidRPr="00016B69">
        <w:rPr>
          <w:rFonts w:hint="eastAsia"/>
        </w:rPr>
        <w:t>的价格还可以</w:t>
      </w:r>
      <w:r w:rsidR="00016B69">
        <w:rPr>
          <w:rFonts w:hint="eastAsia"/>
        </w:rPr>
        <w:t>，但是整体来看量下降很多。</w:t>
      </w:r>
      <w:r w:rsidR="00016B69" w:rsidRPr="00016B69">
        <w:rPr>
          <w:rFonts w:hint="eastAsia"/>
        </w:rPr>
        <w:t>整个内贸的市场其实是萎缩的</w:t>
      </w:r>
      <w:r w:rsidR="00016B69">
        <w:rPr>
          <w:rFonts w:hint="eastAsia"/>
        </w:rPr>
        <w:t>，从行业的金融格局来看，中国的一些</w:t>
      </w:r>
      <w:r w:rsidR="00207EE5">
        <w:rPr>
          <w:rFonts w:hint="eastAsia"/>
        </w:rPr>
        <w:t>内贸公司，</w:t>
      </w:r>
      <w:r w:rsidR="00207EE5">
        <w:rPr>
          <w:rFonts w:hint="eastAsia"/>
        </w:rPr>
        <w:lastRenderedPageBreak/>
        <w:t>例如</w:t>
      </w:r>
      <w:r w:rsidR="00016B69">
        <w:rPr>
          <w:rFonts w:hint="eastAsia"/>
        </w:rPr>
        <w:t>中谷泛亚安通，</w:t>
      </w:r>
      <w:r w:rsidR="00016B69" w:rsidRPr="00016B69">
        <w:rPr>
          <w:rFonts w:hint="eastAsia"/>
        </w:rPr>
        <w:t>他们也是在思考未来战略转型的问题。</w:t>
      </w:r>
      <w:r w:rsidR="00E00233" w:rsidRPr="00016B69">
        <w:rPr>
          <w:rFonts w:hint="eastAsia"/>
        </w:rPr>
        <w:t>从中长期来看</w:t>
      </w:r>
      <w:r w:rsidR="00E00233">
        <w:rPr>
          <w:rFonts w:hint="eastAsia"/>
        </w:rPr>
        <w:t>，</w:t>
      </w:r>
      <w:r w:rsidR="00E00233" w:rsidRPr="00016B69">
        <w:rPr>
          <w:rFonts w:hint="eastAsia"/>
        </w:rPr>
        <w:t>怎么去预测和参考</w:t>
      </w:r>
      <w:r w:rsidR="00E00233">
        <w:rPr>
          <w:rFonts w:hint="eastAsia"/>
        </w:rPr>
        <w:t>他们会对我们的市场的冲击和格局</w:t>
      </w:r>
      <w:r w:rsidR="00016B69" w:rsidRPr="00016B69">
        <w:rPr>
          <w:rFonts w:hint="eastAsia"/>
        </w:rPr>
        <w:t>的影响。</w:t>
      </w:r>
      <w:bookmarkStart w:id="0" w:name="_GoBack"/>
      <w:bookmarkEnd w:id="0"/>
    </w:p>
    <w:p w:rsidR="00F34CF4" w:rsidRDefault="00F34CF4" w:rsidP="00AA3CDC">
      <w:r w:rsidRPr="0021287F">
        <w:rPr>
          <w:rFonts w:hint="eastAsia"/>
        </w:rPr>
        <w:t>A</w:t>
      </w:r>
      <w:r w:rsidRPr="0021287F">
        <w:t>：（薛</w:t>
      </w:r>
      <w:r w:rsidRPr="0021287F">
        <w:rPr>
          <w:rFonts w:hint="eastAsia"/>
        </w:rPr>
        <w:t>C</w:t>
      </w:r>
      <w:r w:rsidRPr="0021287F">
        <w:t>EO</w:t>
      </w:r>
      <w:r w:rsidRPr="0021287F">
        <w:t>）</w:t>
      </w:r>
      <w:r w:rsidR="00E00233" w:rsidRPr="00E00233">
        <w:rPr>
          <w:rFonts w:hint="eastAsia"/>
        </w:rPr>
        <w:t>这些内贸船公司实际是尝试外贸已经有几次了，应该是进进出出比较多。最近也有个别公司又进入了外贸行业，其实这个冲击是很小。</w:t>
      </w:r>
      <w:r w:rsidR="00E00233">
        <w:rPr>
          <w:rFonts w:hint="eastAsia"/>
        </w:rPr>
        <w:t>主要原因，第一</w:t>
      </w:r>
      <w:r w:rsidR="00E00233" w:rsidRPr="00E00233">
        <w:rPr>
          <w:rFonts w:hint="eastAsia"/>
        </w:rPr>
        <w:t>是我们市场定位，首先海丰的市场定位和他们差别是</w:t>
      </w:r>
      <w:r w:rsidR="00E00233">
        <w:rPr>
          <w:rFonts w:hint="eastAsia"/>
        </w:rPr>
        <w:t>很大。我们定位是主要是供应链客户，就是说</w:t>
      </w:r>
      <w:r w:rsidR="00E00233" w:rsidRPr="00E00233">
        <w:rPr>
          <w:rFonts w:hint="eastAsia"/>
        </w:rPr>
        <w:t>中高端客人。</w:t>
      </w:r>
      <w:r w:rsidR="00E00233">
        <w:rPr>
          <w:rFonts w:hint="eastAsia"/>
        </w:rPr>
        <w:t>他们进入的市场一定</w:t>
      </w:r>
      <w:r w:rsidR="00E00233" w:rsidRPr="00E00233">
        <w:rPr>
          <w:rFonts w:hint="eastAsia"/>
        </w:rPr>
        <w:t>只能是低端市场。所以对我们这个直接市场不会是形成直接的冲击。第二，</w:t>
      </w:r>
      <w:r w:rsidR="00E00233">
        <w:rPr>
          <w:rFonts w:hint="eastAsia"/>
        </w:rPr>
        <w:t>现在船舶租金比较高，内贸公司把船舶出租一定比自己做外贸收入更多</w:t>
      </w:r>
      <w:r w:rsidR="00E00233" w:rsidRPr="00E00233">
        <w:rPr>
          <w:rFonts w:hint="eastAsia"/>
        </w:rPr>
        <w:t>。</w:t>
      </w:r>
      <w:r w:rsidR="00E00233">
        <w:rPr>
          <w:rFonts w:hint="eastAsia"/>
        </w:rPr>
        <w:t>我想这个利益也会驱使他们不会大规模的进入</w:t>
      </w:r>
      <w:r w:rsidR="00E00233" w:rsidRPr="00E00233">
        <w:rPr>
          <w:rFonts w:hint="eastAsia"/>
        </w:rPr>
        <w:t>外贸市场。</w:t>
      </w:r>
    </w:p>
    <w:p w:rsidR="00E00233" w:rsidRPr="0021287F" w:rsidRDefault="00E00233" w:rsidP="00AA3CDC">
      <w:r w:rsidRPr="00E00233">
        <w:rPr>
          <w:rFonts w:hint="eastAsia"/>
        </w:rPr>
        <w:t>A</w:t>
      </w:r>
      <w:r w:rsidRPr="00E00233">
        <w:rPr>
          <w:rFonts w:hint="eastAsia"/>
        </w:rPr>
        <w:t>：（董事长）</w:t>
      </w:r>
      <w:r>
        <w:rPr>
          <w:rFonts w:hint="eastAsia"/>
        </w:rPr>
        <w:t>第一，</w:t>
      </w:r>
      <w:r w:rsidRPr="00E00233">
        <w:rPr>
          <w:rFonts w:hint="eastAsia"/>
        </w:rPr>
        <w:t>从整个竞争格局来看，中国的内贸船公司的竞争力和马士基、和万海，和长荣这些公司比</w:t>
      </w:r>
      <w:r>
        <w:rPr>
          <w:rFonts w:hint="eastAsia"/>
        </w:rPr>
        <w:t>，</w:t>
      </w:r>
      <w:r w:rsidRPr="00E00233">
        <w:rPr>
          <w:rFonts w:hint="eastAsia"/>
        </w:rPr>
        <w:t>竞争力肯定是不在一个等量级。我们这几十年的竞争对手都是这些全球</w:t>
      </w:r>
      <w:r>
        <w:rPr>
          <w:rFonts w:hint="eastAsia"/>
        </w:rPr>
        <w:t>大公司，如果增加一些小</w:t>
      </w:r>
      <w:r w:rsidRPr="00E00233">
        <w:rPr>
          <w:rFonts w:hint="eastAsia"/>
        </w:rPr>
        <w:t>的竞争对手，我相信对市场的冲击不会太大</w:t>
      </w:r>
      <w:r>
        <w:rPr>
          <w:rFonts w:hint="eastAsia"/>
        </w:rPr>
        <w:t>。</w:t>
      </w:r>
      <w:r w:rsidRPr="00E00233">
        <w:rPr>
          <w:rFonts w:hint="eastAsia"/>
        </w:rPr>
        <w:t>另外，这些公司，他们拥有的船舶，能够跑外贸的船舶，大概率都已经投到外贸去了，都已经租出去了。</w:t>
      </w:r>
      <w:r w:rsidR="00FA785D">
        <w:rPr>
          <w:rFonts w:hint="eastAsia"/>
        </w:rPr>
        <w:t>比如中谷</w:t>
      </w:r>
      <w:r w:rsidR="00FA785D" w:rsidRPr="00FA785D">
        <w:rPr>
          <w:rFonts w:hint="eastAsia"/>
        </w:rPr>
        <w:t>造的</w:t>
      </w:r>
      <w:r w:rsidR="00FA785D">
        <w:rPr>
          <w:rFonts w:hint="eastAsia"/>
        </w:rPr>
        <w:t>4</w:t>
      </w:r>
      <w:r w:rsidR="00FA785D">
        <w:t>000</w:t>
      </w:r>
      <w:r w:rsidR="00FA785D" w:rsidRPr="00FA785D">
        <w:rPr>
          <w:rFonts w:hint="eastAsia"/>
        </w:rPr>
        <w:t>T</w:t>
      </w:r>
      <w:r w:rsidR="00FA785D">
        <w:rPr>
          <w:rFonts w:hint="eastAsia"/>
        </w:rPr>
        <w:t>的船，本来是为内贸拿煤炭用的，现在一天三万多美元都租出去了，比自己经营肯定要好得多。比如</w:t>
      </w:r>
      <w:r w:rsidR="00FA785D" w:rsidRPr="00FA785D">
        <w:rPr>
          <w:rFonts w:hint="eastAsia"/>
        </w:rPr>
        <w:t>安通，安通其实已经跟外运合并了，他的船除了租出去的之外，可能都会给外运用。</w:t>
      </w:r>
      <w:r w:rsidR="00FA785D">
        <w:rPr>
          <w:rFonts w:hint="eastAsia"/>
        </w:rPr>
        <w:t>另外一个竞争格局来讲，</w:t>
      </w:r>
      <w:r w:rsidR="00FA785D" w:rsidRPr="00FA785D">
        <w:rPr>
          <w:rFonts w:hint="eastAsia"/>
        </w:rPr>
        <w:t>中国除了这几家做内贸的，</w:t>
      </w:r>
      <w:r w:rsidR="00FA785D">
        <w:rPr>
          <w:rFonts w:hint="eastAsia"/>
        </w:rPr>
        <w:t>泛亚本来</w:t>
      </w:r>
      <w:r w:rsidR="00FA785D" w:rsidRPr="00FA785D">
        <w:rPr>
          <w:rFonts w:hint="eastAsia"/>
        </w:rPr>
        <w:t>就是做外贸的，还有其他的一些做外贸的公司，</w:t>
      </w:r>
      <w:r w:rsidR="00FA785D">
        <w:rPr>
          <w:rFonts w:hint="eastAsia"/>
        </w:rPr>
        <w:t>比如</w:t>
      </w:r>
      <w:r w:rsidR="00FA785D" w:rsidRPr="00FA785D">
        <w:rPr>
          <w:rFonts w:hint="eastAsia"/>
        </w:rPr>
        <w:t>锦江</w:t>
      </w:r>
      <w:r w:rsidR="00FA785D">
        <w:rPr>
          <w:rFonts w:hint="eastAsia"/>
        </w:rPr>
        <w:t>、</w:t>
      </w:r>
      <w:r w:rsidR="00FA785D" w:rsidRPr="00FA785D">
        <w:rPr>
          <w:rFonts w:hint="eastAsia"/>
        </w:rPr>
        <w:t>太仓海运</w:t>
      </w:r>
      <w:r w:rsidR="00FA785D">
        <w:rPr>
          <w:rFonts w:hint="eastAsia"/>
        </w:rPr>
        <w:t>等等</w:t>
      </w:r>
      <w:r w:rsidR="00FA785D" w:rsidRPr="00FA785D">
        <w:rPr>
          <w:rFonts w:hint="eastAsia"/>
        </w:rPr>
        <w:t>。我们不缺竞争对手，再多一个两个也无所谓，少一个两个也不少。</w:t>
      </w:r>
    </w:p>
    <w:p w:rsidR="00F34CF4" w:rsidRPr="0021287F" w:rsidRDefault="00F34CF4" w:rsidP="00AA3CDC"/>
    <w:p w:rsidR="00F34CF4" w:rsidRPr="0021287F" w:rsidRDefault="00F34CF4" w:rsidP="00AA3CDC">
      <w:r w:rsidRPr="0021287F">
        <w:rPr>
          <w:rFonts w:hint="eastAsia"/>
        </w:rPr>
        <w:t>Q</w:t>
      </w:r>
      <w:r w:rsidRPr="0021287F">
        <w:t>7</w:t>
      </w:r>
      <w:r w:rsidRPr="0021287F">
        <w:t>：</w:t>
      </w:r>
      <w:r w:rsidRPr="0021287F">
        <w:rPr>
          <w:rFonts w:hint="eastAsia"/>
        </w:rPr>
        <w:t>（</w:t>
      </w:r>
      <w:r w:rsidR="00FA785D">
        <w:rPr>
          <w:rFonts w:hint="eastAsia"/>
        </w:rPr>
        <w:t>大和资本</w:t>
      </w:r>
      <w:r w:rsidR="00FA785D">
        <w:rPr>
          <w:rFonts w:hint="eastAsia"/>
        </w:rPr>
        <w:t xml:space="preserve"> </w:t>
      </w:r>
      <w:r w:rsidR="00FA785D">
        <w:t>Frank Yip</w:t>
      </w:r>
      <w:r w:rsidRPr="0021287F">
        <w:rPr>
          <w:rFonts w:hint="eastAsia"/>
        </w:rPr>
        <w:t>）</w:t>
      </w:r>
      <w:r w:rsidR="00FA785D" w:rsidRPr="00FA785D">
        <w:rPr>
          <w:rFonts w:hint="eastAsia"/>
        </w:rPr>
        <w:t>管理层你好，想请教一下，公司下半年毛利率做的非常好，</w:t>
      </w:r>
      <w:r w:rsidR="00FA785D">
        <w:rPr>
          <w:rFonts w:hint="eastAsia"/>
        </w:rPr>
        <w:t>我们今年怎么去判断这个毛利率的情况</w:t>
      </w:r>
      <w:r w:rsidR="00FA785D" w:rsidRPr="00FA785D">
        <w:rPr>
          <w:rFonts w:hint="eastAsia"/>
        </w:rPr>
        <w:t>？</w:t>
      </w:r>
      <w:r w:rsidR="00FA785D">
        <w:rPr>
          <w:rFonts w:hint="eastAsia"/>
        </w:rPr>
        <w:t>我们合同价格也在同比在上升，也想了解一下，</w:t>
      </w:r>
      <w:r w:rsidR="00FA785D" w:rsidRPr="00FA785D">
        <w:rPr>
          <w:rFonts w:hint="eastAsia"/>
        </w:rPr>
        <w:t>我们</w:t>
      </w:r>
      <w:r w:rsidR="00FA785D">
        <w:rPr>
          <w:rFonts w:hint="eastAsia"/>
        </w:rPr>
        <w:t>单箱</w:t>
      </w:r>
      <w:r w:rsidR="00FA785D" w:rsidRPr="00FA785D">
        <w:rPr>
          <w:rFonts w:hint="eastAsia"/>
        </w:rPr>
        <w:t>成本能优化的空间有多大？</w:t>
      </w:r>
    </w:p>
    <w:p w:rsidR="00674B36" w:rsidRDefault="00F34CF4" w:rsidP="00AA3CDC">
      <w:r w:rsidRPr="00F34CF4">
        <w:rPr>
          <w:rFonts w:hint="eastAsia"/>
        </w:rPr>
        <w:t>A</w:t>
      </w:r>
      <w:r w:rsidR="00FA785D">
        <w:rPr>
          <w:rFonts w:hint="eastAsia"/>
        </w:rPr>
        <w:t>：（</w:t>
      </w:r>
      <w:r w:rsidR="00FA785D" w:rsidRPr="00F34CF4">
        <w:rPr>
          <w:rFonts w:hint="eastAsia"/>
        </w:rPr>
        <w:t>董事长</w:t>
      </w:r>
      <w:r w:rsidRPr="00F34CF4">
        <w:rPr>
          <w:rFonts w:hint="eastAsia"/>
        </w:rPr>
        <w:t>）</w:t>
      </w:r>
      <w:r w:rsidR="00FA785D" w:rsidRPr="00FA785D">
        <w:rPr>
          <w:rFonts w:hint="eastAsia"/>
        </w:rPr>
        <w:t>毛利率主要看价格。价格现在看长期肯定比去年要好。但是</w:t>
      </w:r>
      <w:r w:rsidR="00FA785D">
        <w:rPr>
          <w:rFonts w:hint="eastAsia"/>
        </w:rPr>
        <w:t>即期市场未来会怎么样</w:t>
      </w:r>
      <w:r w:rsidR="00FA785D" w:rsidRPr="00FA785D">
        <w:rPr>
          <w:rFonts w:hint="eastAsia"/>
        </w:rPr>
        <w:t>，现在都不好说，但是我感觉应该不会太坏。今年从成本来讲，应该还有空间，还有优化的空间。</w:t>
      </w:r>
      <w:r w:rsidR="00FA785D">
        <w:rPr>
          <w:rFonts w:hint="eastAsia"/>
        </w:rPr>
        <w:t>我记得去年的三月份的这个会的时候，</w:t>
      </w:r>
      <w:r w:rsidR="00FA785D" w:rsidRPr="00FA785D">
        <w:rPr>
          <w:rFonts w:hint="eastAsia"/>
        </w:rPr>
        <w:t>有分析师问我，你们去年做的很好，未来还有空间吗？我记得我说过，有。</w:t>
      </w:r>
      <w:r w:rsidR="00674B36">
        <w:rPr>
          <w:rFonts w:hint="eastAsia"/>
        </w:rPr>
        <w:t>去年</w:t>
      </w:r>
      <w:r w:rsidR="00FA785D" w:rsidRPr="00FA785D">
        <w:rPr>
          <w:rFonts w:hint="eastAsia"/>
        </w:rPr>
        <w:t>收入量增长了</w:t>
      </w:r>
      <w:r w:rsidR="00674B36">
        <w:t>2</w:t>
      </w:r>
      <w:r w:rsidR="00FA785D" w:rsidRPr="00FA785D">
        <w:rPr>
          <w:rFonts w:hint="eastAsia"/>
        </w:rPr>
        <w:t>6</w:t>
      </w:r>
      <w:r w:rsidR="00674B36">
        <w:rPr>
          <w:rFonts w:hint="eastAsia"/>
        </w:rPr>
        <w:t>%</w:t>
      </w:r>
      <w:r w:rsidR="00FA785D" w:rsidRPr="00FA785D">
        <w:rPr>
          <w:rFonts w:hint="eastAsia"/>
        </w:rPr>
        <w:t>，成本只增加了</w:t>
      </w:r>
      <w:r w:rsidR="00FA785D" w:rsidRPr="00FA785D">
        <w:rPr>
          <w:rFonts w:hint="eastAsia"/>
        </w:rPr>
        <w:t>6%</w:t>
      </w:r>
      <w:r w:rsidR="00FA785D" w:rsidRPr="00FA785D">
        <w:rPr>
          <w:rFonts w:hint="eastAsia"/>
        </w:rPr>
        <w:t>，</w:t>
      </w:r>
      <w:r w:rsidR="00674B36">
        <w:rPr>
          <w:rFonts w:hint="eastAsia"/>
        </w:rPr>
        <w:t>货运量</w:t>
      </w:r>
      <w:r w:rsidR="00FA785D" w:rsidRPr="00FA785D">
        <w:rPr>
          <w:rFonts w:hint="eastAsia"/>
        </w:rPr>
        <w:t>增加了</w:t>
      </w:r>
      <w:r w:rsidR="00FA785D" w:rsidRPr="00FA785D">
        <w:rPr>
          <w:rFonts w:hint="eastAsia"/>
        </w:rPr>
        <w:t>10%</w:t>
      </w:r>
      <w:r w:rsidR="00FA785D" w:rsidRPr="00FA785D">
        <w:rPr>
          <w:rFonts w:hint="eastAsia"/>
        </w:rPr>
        <w:t>。</w:t>
      </w:r>
      <w:r w:rsidR="00674B36">
        <w:rPr>
          <w:rFonts w:hint="eastAsia"/>
        </w:rPr>
        <w:t>所以去年有</w:t>
      </w:r>
      <w:r w:rsidR="00FA785D" w:rsidRPr="00FA785D">
        <w:rPr>
          <w:rFonts w:hint="eastAsia"/>
        </w:rPr>
        <w:t>接近</w:t>
      </w:r>
      <w:r w:rsidR="00FA785D" w:rsidRPr="00FA785D">
        <w:rPr>
          <w:rFonts w:hint="eastAsia"/>
        </w:rPr>
        <w:t>7</w:t>
      </w:r>
      <w:r w:rsidR="00674B36">
        <w:rPr>
          <w:rFonts w:hint="eastAsia"/>
        </w:rPr>
        <w:t>-</w:t>
      </w:r>
      <w:r w:rsidR="00FA785D" w:rsidRPr="00FA785D">
        <w:rPr>
          <w:rFonts w:hint="eastAsia"/>
        </w:rPr>
        <w:t>8</w:t>
      </w:r>
      <w:r w:rsidR="00674B36">
        <w:rPr>
          <w:rFonts w:hint="eastAsia"/>
        </w:rPr>
        <w:t>%</w:t>
      </w:r>
      <w:r w:rsidR="00674B36">
        <w:rPr>
          <w:rFonts w:hint="eastAsia"/>
        </w:rPr>
        <w:t>的</w:t>
      </w:r>
      <w:r w:rsidR="00FA785D" w:rsidRPr="00FA785D">
        <w:rPr>
          <w:rFonts w:hint="eastAsia"/>
        </w:rPr>
        <w:t>成本下降，所以没有最低，只有更低。</w:t>
      </w:r>
    </w:p>
    <w:p w:rsidR="00F34CF4" w:rsidRDefault="00674B36" w:rsidP="00AA3CDC">
      <w:r w:rsidRPr="00674B36">
        <w:rPr>
          <w:rFonts w:hint="eastAsia"/>
        </w:rPr>
        <w:t>从</w:t>
      </w:r>
      <w:r w:rsidRPr="00674B36">
        <w:rPr>
          <w:rFonts w:hint="eastAsia"/>
        </w:rPr>
        <w:t>25</w:t>
      </w:r>
      <w:r w:rsidRPr="00674B36">
        <w:rPr>
          <w:rFonts w:hint="eastAsia"/>
        </w:rPr>
        <w:t>年的情况来看，我们优化效率，</w:t>
      </w:r>
      <w:r>
        <w:rPr>
          <w:rFonts w:hint="eastAsia"/>
        </w:rPr>
        <w:t>提高效率，</w:t>
      </w:r>
      <w:r w:rsidRPr="00674B36">
        <w:rPr>
          <w:rFonts w:hint="eastAsia"/>
        </w:rPr>
        <w:t>单</w:t>
      </w:r>
      <w:r>
        <w:rPr>
          <w:rFonts w:hint="eastAsia"/>
        </w:rPr>
        <w:t>箱</w:t>
      </w:r>
      <w:r w:rsidRPr="00674B36">
        <w:rPr>
          <w:rFonts w:hint="eastAsia"/>
        </w:rPr>
        <w:t>成本会下降。</w:t>
      </w:r>
      <w:r>
        <w:rPr>
          <w:rFonts w:hint="eastAsia"/>
        </w:rPr>
        <w:t>其次今年</w:t>
      </w:r>
      <w:r w:rsidRPr="00674B36">
        <w:rPr>
          <w:rFonts w:hint="eastAsia"/>
        </w:rPr>
        <w:t>油价的成本可能比去年要低，这是</w:t>
      </w:r>
      <w:r>
        <w:rPr>
          <w:rFonts w:hint="eastAsia"/>
        </w:rPr>
        <w:t>很大的一个部分。再次我们优化了船舶的港口靠泊，在港口的靠泊</w:t>
      </w:r>
      <w:r w:rsidRPr="00674B36">
        <w:rPr>
          <w:rFonts w:hint="eastAsia"/>
        </w:rPr>
        <w:t>成本也有降低的空间。所以我想</w:t>
      </w:r>
      <w:r w:rsidRPr="00674B36">
        <w:rPr>
          <w:rFonts w:hint="eastAsia"/>
        </w:rPr>
        <w:t>2025</w:t>
      </w:r>
      <w:r w:rsidRPr="00674B36">
        <w:rPr>
          <w:rFonts w:hint="eastAsia"/>
        </w:rPr>
        <w:t>年的成本降低是大概率的事。</w:t>
      </w:r>
    </w:p>
    <w:p w:rsidR="00674B36" w:rsidRDefault="00674B36" w:rsidP="00AA3CDC">
      <w:r w:rsidRPr="00674B36">
        <w:rPr>
          <w:rFonts w:hint="eastAsia"/>
        </w:rPr>
        <w:t>Q</w:t>
      </w:r>
      <w:r>
        <w:t>8</w:t>
      </w:r>
      <w:r w:rsidRPr="00674B36">
        <w:rPr>
          <w:rFonts w:hint="eastAsia"/>
        </w:rPr>
        <w:t>：（大和资本</w:t>
      </w:r>
      <w:r w:rsidRPr="00674B36">
        <w:rPr>
          <w:rFonts w:hint="eastAsia"/>
        </w:rPr>
        <w:t xml:space="preserve"> Frank Yip</w:t>
      </w:r>
      <w:r w:rsidRPr="00674B36">
        <w:rPr>
          <w:rFonts w:hint="eastAsia"/>
        </w:rPr>
        <w:t>）</w:t>
      </w:r>
      <w:r>
        <w:rPr>
          <w:rFonts w:hint="eastAsia"/>
        </w:rPr>
        <w:t>去年的实载率情况怎么样？</w:t>
      </w:r>
    </w:p>
    <w:p w:rsidR="00674B36" w:rsidRDefault="00674B36" w:rsidP="00AA3CDC">
      <w:r w:rsidRPr="00674B36">
        <w:rPr>
          <w:rFonts w:hint="eastAsia"/>
        </w:rPr>
        <w:t>A</w:t>
      </w:r>
      <w:r w:rsidRPr="00674B36">
        <w:rPr>
          <w:rFonts w:hint="eastAsia"/>
        </w:rPr>
        <w:t>（薛总）</w:t>
      </w:r>
      <w:r>
        <w:rPr>
          <w:rFonts w:hint="eastAsia"/>
        </w:rPr>
        <w:t>来回程的这个实载率</w:t>
      </w:r>
      <w:r w:rsidRPr="00674B36">
        <w:rPr>
          <w:rFonts w:hint="eastAsia"/>
        </w:rPr>
        <w:t>变化并不是特别突出，可能一直维持在</w:t>
      </w:r>
      <w:r w:rsidRPr="00674B36">
        <w:rPr>
          <w:rFonts w:hint="eastAsia"/>
        </w:rPr>
        <w:t>70</w:t>
      </w:r>
      <w:r>
        <w:rPr>
          <w:rFonts w:hint="eastAsia"/>
        </w:rPr>
        <w:t>%</w:t>
      </w:r>
      <w:r w:rsidRPr="00674B36">
        <w:rPr>
          <w:rFonts w:hint="eastAsia"/>
        </w:rPr>
        <w:t>上下。当然在去年的旺季，比如像</w:t>
      </w:r>
      <w:r w:rsidRPr="00674B36">
        <w:rPr>
          <w:rFonts w:hint="eastAsia"/>
        </w:rPr>
        <w:t>12</w:t>
      </w:r>
      <w:r w:rsidRPr="00674B36">
        <w:rPr>
          <w:rFonts w:hint="eastAsia"/>
        </w:rPr>
        <w:t>月份，</w:t>
      </w:r>
      <w:r>
        <w:rPr>
          <w:rFonts w:hint="eastAsia"/>
        </w:rPr>
        <w:t>实</w:t>
      </w:r>
      <w:r w:rsidRPr="00674B36">
        <w:rPr>
          <w:rFonts w:hint="eastAsia"/>
        </w:rPr>
        <w:t>载率有大幅的提升，从平均数来讲还是维持在</w:t>
      </w:r>
      <w:r w:rsidRPr="00674B36">
        <w:rPr>
          <w:rFonts w:hint="eastAsia"/>
        </w:rPr>
        <w:t>70</w:t>
      </w:r>
      <w:r>
        <w:rPr>
          <w:rFonts w:hint="eastAsia"/>
        </w:rPr>
        <w:t>%</w:t>
      </w:r>
      <w:r w:rsidRPr="00674B36">
        <w:rPr>
          <w:rFonts w:hint="eastAsia"/>
        </w:rPr>
        <w:t>左右。</w:t>
      </w:r>
    </w:p>
    <w:p w:rsidR="00674B36" w:rsidRDefault="00674B36" w:rsidP="00AA3CDC"/>
    <w:p w:rsidR="00674B36" w:rsidRDefault="00674B36" w:rsidP="00AA3CDC">
      <w:r w:rsidRPr="00674B36">
        <w:rPr>
          <w:rFonts w:hint="eastAsia"/>
        </w:rPr>
        <w:t>Q</w:t>
      </w:r>
      <w:r>
        <w:t>9</w:t>
      </w:r>
      <w:r w:rsidRPr="00674B36">
        <w:rPr>
          <w:rFonts w:hint="eastAsia"/>
        </w:rPr>
        <w:t>：</w:t>
      </w:r>
      <w:r w:rsidR="004C7E03">
        <w:rPr>
          <w:rFonts w:hint="eastAsia"/>
        </w:rPr>
        <w:t>（云脊资产</w:t>
      </w:r>
      <w:r>
        <w:rPr>
          <w:rFonts w:hint="eastAsia"/>
        </w:rPr>
        <w:t xml:space="preserve"> </w:t>
      </w:r>
      <w:r>
        <w:rPr>
          <w:rFonts w:hint="eastAsia"/>
        </w:rPr>
        <w:t>梁力）杨总好，薛总好，</w:t>
      </w:r>
      <w:r w:rsidRPr="00674B36">
        <w:rPr>
          <w:rFonts w:hint="eastAsia"/>
        </w:rPr>
        <w:t>各位领导好。刚才杨总也提到了一个是美国</w:t>
      </w:r>
      <w:r w:rsidRPr="00674B36">
        <w:rPr>
          <w:rFonts w:hint="eastAsia"/>
        </w:rPr>
        <w:t>3</w:t>
      </w:r>
      <w:r w:rsidR="00B31679">
        <w:t>0</w:t>
      </w:r>
      <w:r w:rsidRPr="00674B36">
        <w:rPr>
          <w:rFonts w:hint="eastAsia"/>
        </w:rPr>
        <w:t>1</w:t>
      </w:r>
      <w:r w:rsidRPr="00674B36">
        <w:rPr>
          <w:rFonts w:hint="eastAsia"/>
        </w:rPr>
        <w:t>的调查。因为美国可能对中国的船舶的限制，</w:t>
      </w:r>
      <w:r w:rsidR="00B31679">
        <w:rPr>
          <w:rFonts w:hint="eastAsia"/>
        </w:rPr>
        <w:t>是否使得</w:t>
      </w:r>
      <w:r w:rsidRPr="00674B36">
        <w:rPr>
          <w:rFonts w:hint="eastAsia"/>
        </w:rPr>
        <w:t>供应链</w:t>
      </w:r>
      <w:r w:rsidR="00B31679">
        <w:rPr>
          <w:rFonts w:hint="eastAsia"/>
        </w:rPr>
        <w:t>上又出现一些紊乱，这反而对供给会有影响。比如说因为中国的船到</w:t>
      </w:r>
      <w:r w:rsidRPr="00674B36">
        <w:rPr>
          <w:rFonts w:hint="eastAsia"/>
        </w:rPr>
        <w:t>美国成本更高，包括船公司，如果中国的船的比例更高，它也面临更大的成本。那会不会导致运力上会出现一些收缩。甚至是因为对中国船公司的一些限制，会不会也导致新的未来的这个船的制造也会受到一些影响，导致未来的供给也会更低一些。谢谢。</w:t>
      </w:r>
    </w:p>
    <w:p w:rsidR="00B31679" w:rsidRDefault="00F64DA6" w:rsidP="00AA3CDC">
      <w:r w:rsidRPr="00F64DA6">
        <w:rPr>
          <w:rFonts w:hint="eastAsia"/>
        </w:rPr>
        <w:t>A</w:t>
      </w:r>
      <w:r w:rsidRPr="00F64DA6">
        <w:rPr>
          <w:rFonts w:hint="eastAsia"/>
        </w:rPr>
        <w:t>：（董事长）</w:t>
      </w:r>
      <w:r w:rsidR="00F64B7F" w:rsidRPr="00F64B7F">
        <w:rPr>
          <w:rFonts w:hint="eastAsia"/>
        </w:rPr>
        <w:t>我们只能假设</w:t>
      </w:r>
      <w:r w:rsidR="00F64B7F">
        <w:rPr>
          <w:rFonts w:hint="eastAsia"/>
        </w:rPr>
        <w:t>，</w:t>
      </w:r>
      <w:r w:rsidR="00F64B7F" w:rsidRPr="00F64B7F">
        <w:rPr>
          <w:rFonts w:hint="eastAsia"/>
        </w:rPr>
        <w:t>301</w:t>
      </w:r>
      <w:r w:rsidR="00F64B7F" w:rsidRPr="00F64B7F">
        <w:rPr>
          <w:rFonts w:hint="eastAsia"/>
        </w:rPr>
        <w:t>调查这个事，应该对全球的总的运力的供给就不会发生变化。但是可能会导致港口拥堵，可能会导致大家都去加拿大和墨西哥，可能加拿大和墨西哥港口会拥堵。这有可能导致的实际运力的减少，但总的运力和船舶应该不会减少。我还是觉得对大的船公司，全球服务的航运公司，未来造船的这个国家的选择可能会有些影响。比方说原来放在中国造的，他可能会拿出一部分到别的国家去，可能会有这个影响，这个影响应</w:t>
      </w:r>
      <w:r w:rsidR="00F64B7F" w:rsidRPr="00F64B7F">
        <w:rPr>
          <w:rFonts w:hint="eastAsia"/>
        </w:rPr>
        <w:lastRenderedPageBreak/>
        <w:t>该是大概率的事。</w:t>
      </w:r>
    </w:p>
    <w:p w:rsidR="00F64DA6" w:rsidRDefault="00F64DA6" w:rsidP="00AA3CDC"/>
    <w:p w:rsidR="00F64B7F" w:rsidRDefault="00F64B7F" w:rsidP="00AA3CDC">
      <w:r w:rsidRPr="00F64B7F">
        <w:rPr>
          <w:rFonts w:hint="eastAsia"/>
        </w:rPr>
        <w:t>Q</w:t>
      </w:r>
      <w:r>
        <w:t>10</w:t>
      </w:r>
      <w:r w:rsidRPr="00F64B7F">
        <w:rPr>
          <w:rFonts w:hint="eastAsia"/>
        </w:rPr>
        <w:t>：（</w:t>
      </w:r>
      <w:r w:rsidR="004C7E03" w:rsidRPr="004C7E03">
        <w:rPr>
          <w:rFonts w:hint="eastAsia"/>
        </w:rPr>
        <w:t>云脊资产</w:t>
      </w:r>
      <w:r w:rsidR="004C7E03">
        <w:rPr>
          <w:rFonts w:hint="eastAsia"/>
        </w:rPr>
        <w:t xml:space="preserve"> </w:t>
      </w:r>
      <w:r w:rsidRPr="00F64B7F">
        <w:rPr>
          <w:rFonts w:hint="eastAsia"/>
        </w:rPr>
        <w:t>梁力）</w:t>
      </w:r>
      <w:r>
        <w:rPr>
          <w:rFonts w:hint="eastAsia"/>
        </w:rPr>
        <w:t>追问一下，刚才</w:t>
      </w:r>
      <w:r w:rsidRPr="00F64B7F">
        <w:rPr>
          <w:rFonts w:hint="eastAsia"/>
        </w:rPr>
        <w:t>提到这个红海的复航的情况，也这个假设也是今年可能不一定能够复航。这个是基于怎么样的一个判断，我们判断今年</w:t>
      </w:r>
      <w:r>
        <w:rPr>
          <w:rFonts w:hint="eastAsia"/>
        </w:rPr>
        <w:t>复航还是概率比较低的一个事件？</w:t>
      </w:r>
    </w:p>
    <w:p w:rsidR="00F34CF4" w:rsidRDefault="00F64B7F" w:rsidP="00AA3CDC">
      <w:r w:rsidRPr="00B31679">
        <w:rPr>
          <w:rFonts w:hint="eastAsia"/>
        </w:rPr>
        <w:t>A</w:t>
      </w:r>
      <w:r w:rsidRPr="00B31679">
        <w:rPr>
          <w:rFonts w:hint="eastAsia"/>
        </w:rPr>
        <w:t>：（董事长）</w:t>
      </w:r>
      <w:r w:rsidRPr="00F64B7F">
        <w:rPr>
          <w:rFonts w:hint="eastAsia"/>
        </w:rPr>
        <w:t>我们没有跑红海的船，我不知道具体情况，可能船公司大部分是不愿意复航的。因为航线规划已经做好了，要</w:t>
      </w:r>
      <w:r>
        <w:rPr>
          <w:rFonts w:hint="eastAsia"/>
        </w:rPr>
        <w:t>复航</w:t>
      </w:r>
      <w:r w:rsidRPr="00F64B7F">
        <w:rPr>
          <w:rFonts w:hint="eastAsia"/>
        </w:rPr>
        <w:t>的话，这个重新规划也很复杂的事儿。另外，有些公司是想</w:t>
      </w:r>
      <w:r>
        <w:rPr>
          <w:rFonts w:hint="eastAsia"/>
        </w:rPr>
        <w:t>复航的，想复航</w:t>
      </w:r>
      <w:r w:rsidRPr="00F64B7F">
        <w:rPr>
          <w:rFonts w:hint="eastAsia"/>
        </w:rPr>
        <w:t>是为了成本的降低，但</w:t>
      </w:r>
      <w:r w:rsidR="00C516D9">
        <w:rPr>
          <w:rFonts w:hint="eastAsia"/>
        </w:rPr>
        <w:t>如果</w:t>
      </w:r>
      <w:r w:rsidRPr="00F64B7F">
        <w:rPr>
          <w:rFonts w:hint="eastAsia"/>
        </w:rPr>
        <w:t>客人</w:t>
      </w:r>
      <w:r w:rsidR="004D0FE0">
        <w:rPr>
          <w:rFonts w:hint="eastAsia"/>
        </w:rPr>
        <w:t>不愿意复航</w:t>
      </w:r>
      <w:r w:rsidR="00C516D9">
        <w:rPr>
          <w:rFonts w:hint="eastAsia"/>
        </w:rPr>
        <w:t>，</w:t>
      </w:r>
      <w:r w:rsidRPr="00F64B7F">
        <w:rPr>
          <w:rFonts w:hint="eastAsia"/>
        </w:rPr>
        <w:t>最终的结果还是不</w:t>
      </w:r>
      <w:r>
        <w:rPr>
          <w:rFonts w:hint="eastAsia"/>
        </w:rPr>
        <w:t>复航</w:t>
      </w:r>
      <w:r w:rsidR="004D0FE0">
        <w:rPr>
          <w:rFonts w:hint="eastAsia"/>
        </w:rPr>
        <w:t>。</w:t>
      </w:r>
      <w:r w:rsidRPr="00F64B7F">
        <w:rPr>
          <w:rFonts w:hint="eastAsia"/>
        </w:rPr>
        <w:t>这里边还有很多的问题。</w:t>
      </w:r>
      <w:r w:rsidR="004D0FE0">
        <w:rPr>
          <w:rFonts w:hint="eastAsia"/>
        </w:rPr>
        <w:t>通过红海需要加收高额的保费</w:t>
      </w:r>
      <w:r w:rsidRPr="00F64B7F">
        <w:rPr>
          <w:rFonts w:hint="eastAsia"/>
        </w:rPr>
        <w:t>。客人</w:t>
      </w:r>
      <w:r w:rsidR="00F915FB">
        <w:rPr>
          <w:rFonts w:hint="eastAsia"/>
        </w:rPr>
        <w:t>也</w:t>
      </w:r>
      <w:r w:rsidRPr="00F64B7F">
        <w:rPr>
          <w:rFonts w:hint="eastAsia"/>
        </w:rPr>
        <w:t>要付很高的保险费。这是个</w:t>
      </w:r>
      <w:r w:rsidR="004D0FE0">
        <w:rPr>
          <w:rFonts w:hint="eastAsia"/>
        </w:rPr>
        <w:t>复杂的博弈</w:t>
      </w:r>
      <w:r w:rsidRPr="00F64B7F">
        <w:rPr>
          <w:rFonts w:hint="eastAsia"/>
        </w:rPr>
        <w:t>的想法。现在还不好判断。</w:t>
      </w:r>
    </w:p>
    <w:p w:rsidR="00F915FB" w:rsidRDefault="00F915FB" w:rsidP="00AA3CDC">
      <w:r>
        <w:rPr>
          <w:rFonts w:hint="eastAsia"/>
        </w:rPr>
        <w:t>另外现在的真实情况是，巴以的冲突没有实质性的结束，只是</w:t>
      </w:r>
      <w:r w:rsidRPr="00F915FB">
        <w:rPr>
          <w:rFonts w:hint="eastAsia"/>
        </w:rPr>
        <w:t>暂停。其实暂停</w:t>
      </w:r>
      <w:r>
        <w:rPr>
          <w:rFonts w:hint="eastAsia"/>
        </w:rPr>
        <w:t>也没消停，未来发展的方向是怎么样也不好说。因为单看过去的情况，</w:t>
      </w:r>
      <w:r w:rsidRPr="00F915FB">
        <w:rPr>
          <w:rFonts w:hint="eastAsia"/>
        </w:rPr>
        <w:t>胡塞武装在红海其实对船</w:t>
      </w:r>
      <w:r>
        <w:rPr>
          <w:rFonts w:hint="eastAsia"/>
        </w:rPr>
        <w:t>舶的一个影响，包括对军舰的损害都是非常大的。一艘驱逐舰，那么在</w:t>
      </w:r>
      <w:r w:rsidRPr="00F915FB">
        <w:rPr>
          <w:rFonts w:hint="eastAsia"/>
        </w:rPr>
        <w:t>几架无人机的攻击下，几分</w:t>
      </w:r>
      <w:r>
        <w:rPr>
          <w:rFonts w:hint="eastAsia"/>
        </w:rPr>
        <w:t>钟就把所有的导弹给打完了，这是很危险的事。所以大家不要小看这个事</w:t>
      </w:r>
      <w:r w:rsidRPr="00F915FB">
        <w:rPr>
          <w:rFonts w:hint="eastAsia"/>
        </w:rPr>
        <w:t>，谁都不愿意冒险。</w:t>
      </w:r>
    </w:p>
    <w:p w:rsidR="00F64B7F" w:rsidRDefault="00F64B7F" w:rsidP="00AA3CDC"/>
    <w:p w:rsidR="00F915FB" w:rsidRDefault="00F34CF4" w:rsidP="00AA3CDC">
      <w:r w:rsidRPr="00F34CF4">
        <w:rPr>
          <w:rFonts w:hint="eastAsia"/>
        </w:rPr>
        <w:t>Q</w:t>
      </w:r>
      <w:r w:rsidR="00F915FB">
        <w:t>11</w:t>
      </w:r>
      <w:r w:rsidRPr="00F34CF4">
        <w:rPr>
          <w:rFonts w:hint="eastAsia"/>
        </w:rPr>
        <w:t>：（</w:t>
      </w:r>
      <w:r w:rsidR="00F915FB" w:rsidRPr="00F915FB">
        <w:rPr>
          <w:rFonts w:hint="eastAsia"/>
        </w:rPr>
        <w:t>申万宏源</w:t>
      </w:r>
      <w:r w:rsidR="00F915FB" w:rsidRPr="00F915FB">
        <w:rPr>
          <w:rFonts w:hint="eastAsia"/>
        </w:rPr>
        <w:t xml:space="preserve"> </w:t>
      </w:r>
      <w:r w:rsidR="00F915FB" w:rsidRPr="00F915FB">
        <w:rPr>
          <w:rFonts w:hint="eastAsia"/>
        </w:rPr>
        <w:t>闫海</w:t>
      </w:r>
      <w:r w:rsidR="00F915FB">
        <w:rPr>
          <w:rFonts w:hint="eastAsia"/>
        </w:rPr>
        <w:t>）</w:t>
      </w:r>
      <w:r w:rsidR="00F915FB" w:rsidRPr="00F915FB">
        <w:rPr>
          <w:rFonts w:hint="eastAsia"/>
        </w:rPr>
        <w:t>之前讲的那个</w:t>
      </w:r>
      <w:r w:rsidR="00F915FB" w:rsidRPr="00F915FB">
        <w:rPr>
          <w:rFonts w:hint="eastAsia"/>
        </w:rPr>
        <w:t>301</w:t>
      </w:r>
      <w:r w:rsidR="00F915FB" w:rsidRPr="00F915FB">
        <w:rPr>
          <w:rFonts w:hint="eastAsia"/>
        </w:rPr>
        <w:t>，我觉得是非常客观的。我请教一下，最近我们看到</w:t>
      </w:r>
      <w:r w:rsidR="00F915FB">
        <w:rPr>
          <w:rFonts w:hint="eastAsia"/>
        </w:rPr>
        <w:t>台海</w:t>
      </w:r>
      <w:r w:rsidR="00F915FB" w:rsidRPr="00F915FB">
        <w:rPr>
          <w:rFonts w:hint="eastAsia"/>
        </w:rPr>
        <w:t>航线，包括中韩航线的</w:t>
      </w:r>
      <w:r w:rsidR="00F915FB">
        <w:rPr>
          <w:rFonts w:hint="eastAsia"/>
        </w:rPr>
        <w:t>这个跨境电商的货量，其实是增长比较快的。他们跟咱们传统客户的</w:t>
      </w:r>
      <w:r w:rsidR="00F915FB" w:rsidRPr="00F915FB">
        <w:rPr>
          <w:rFonts w:hint="eastAsia"/>
        </w:rPr>
        <w:t>需求，</w:t>
      </w:r>
      <w:r w:rsidR="00F915FB">
        <w:rPr>
          <w:rFonts w:hint="eastAsia"/>
        </w:rPr>
        <w:t>包括定价模式可能都有一些区别。请问管理层咱们怎么看这些航线最近</w:t>
      </w:r>
      <w:r w:rsidR="00F915FB" w:rsidRPr="00F915FB">
        <w:rPr>
          <w:rFonts w:hint="eastAsia"/>
        </w:rPr>
        <w:t>的变化？然后针对这些航线，包括这些客户的这个变化，对咱们盈利的影响能不能做一个展望？</w:t>
      </w:r>
    </w:p>
    <w:p w:rsidR="00CD502F" w:rsidRDefault="00F34CF4" w:rsidP="00AA3CDC">
      <w:r w:rsidRPr="00F34CF4">
        <w:rPr>
          <w:rFonts w:hint="eastAsia"/>
        </w:rPr>
        <w:t>A</w:t>
      </w:r>
      <w:r w:rsidRPr="00F34CF4">
        <w:rPr>
          <w:rFonts w:hint="eastAsia"/>
        </w:rPr>
        <w:t>：（</w:t>
      </w:r>
      <w:r w:rsidR="00F915FB">
        <w:rPr>
          <w:rFonts w:hint="eastAsia"/>
        </w:rPr>
        <w:t>薛</w:t>
      </w:r>
      <w:r w:rsidR="00F915FB">
        <w:rPr>
          <w:rFonts w:hint="eastAsia"/>
        </w:rPr>
        <w:t>C</w:t>
      </w:r>
      <w:r w:rsidR="00F915FB">
        <w:t>EO</w:t>
      </w:r>
      <w:r w:rsidRPr="00F34CF4">
        <w:rPr>
          <w:rFonts w:hint="eastAsia"/>
        </w:rPr>
        <w:t>）</w:t>
      </w:r>
      <w:r w:rsidR="00CD502F">
        <w:rPr>
          <w:rFonts w:hint="eastAsia"/>
        </w:rPr>
        <w:t>中韩之间运距非常近，</w:t>
      </w:r>
      <w:r w:rsidR="00CD502F" w:rsidRPr="00CD502F">
        <w:rPr>
          <w:rFonts w:hint="eastAsia"/>
        </w:rPr>
        <w:t>现在的运营模式应该是能基本能满足客人需求的。</w:t>
      </w:r>
      <w:r w:rsidR="00CD502F">
        <w:rPr>
          <w:rFonts w:hint="eastAsia"/>
        </w:rPr>
        <w:t>电商行业实际上不光是中韩，</w:t>
      </w:r>
      <w:r w:rsidR="00CD502F" w:rsidRPr="00CD502F">
        <w:rPr>
          <w:rFonts w:hint="eastAsia"/>
        </w:rPr>
        <w:t>东南亚地区</w:t>
      </w:r>
      <w:r w:rsidR="00CD502F">
        <w:rPr>
          <w:rFonts w:hint="eastAsia"/>
        </w:rPr>
        <w:t>，</w:t>
      </w:r>
      <w:r w:rsidR="00CD502F" w:rsidRPr="00CD502F">
        <w:rPr>
          <w:rFonts w:hint="eastAsia"/>
        </w:rPr>
        <w:t>可能美国，这个发展需求还是都是蛮大的。最明显的区别，我们感觉就是对时效性的要求。客人对时效</w:t>
      </w:r>
      <w:r w:rsidR="00CD502F">
        <w:rPr>
          <w:rFonts w:hint="eastAsia"/>
        </w:rPr>
        <w:t>要求相对高，所以</w:t>
      </w:r>
      <w:r w:rsidR="00CD502F" w:rsidRPr="00CD502F">
        <w:rPr>
          <w:rFonts w:hint="eastAsia"/>
        </w:rPr>
        <w:t>我们倒是挺欢迎这类货的。因为我们是整个航线这个设计的模式，也是</w:t>
      </w:r>
      <w:r w:rsidR="00CD502F">
        <w:rPr>
          <w:rFonts w:hint="eastAsia"/>
        </w:rPr>
        <w:t>倾向于时效性和密度。在我们的航路上，客人对我们的接受度还是比较高的。</w:t>
      </w:r>
      <w:r w:rsidR="00CD502F" w:rsidRPr="00CD502F">
        <w:rPr>
          <w:rFonts w:hint="eastAsia"/>
        </w:rPr>
        <w:t>另外这些客</w:t>
      </w:r>
      <w:r w:rsidR="00CD502F">
        <w:rPr>
          <w:rFonts w:hint="eastAsia"/>
        </w:rPr>
        <w:t>人</w:t>
      </w:r>
      <w:r w:rsidR="00CD502F" w:rsidRPr="00CD502F">
        <w:rPr>
          <w:rFonts w:hint="eastAsia"/>
        </w:rPr>
        <w:t>的价格敏感度，</w:t>
      </w:r>
      <w:r w:rsidR="00CD502F">
        <w:rPr>
          <w:rFonts w:hint="eastAsia"/>
        </w:rPr>
        <w:t>就是运价的敏感度相对低一些。总体来说我们比较喜欢</w:t>
      </w:r>
      <w:r w:rsidR="00CD502F" w:rsidRPr="00CD502F">
        <w:rPr>
          <w:rFonts w:hint="eastAsia"/>
        </w:rPr>
        <w:t>这类货物。整个的需求也没根本性的变化。</w:t>
      </w:r>
      <w:r w:rsidR="00CD502F">
        <w:rPr>
          <w:rFonts w:hint="eastAsia"/>
        </w:rPr>
        <w:t>我们也</w:t>
      </w:r>
      <w:r w:rsidR="00CD502F" w:rsidRPr="00CD502F">
        <w:rPr>
          <w:rFonts w:hint="eastAsia"/>
        </w:rPr>
        <w:t>注意</w:t>
      </w:r>
      <w:r w:rsidR="00CD502F">
        <w:rPr>
          <w:rFonts w:hint="eastAsia"/>
        </w:rPr>
        <w:t>在满足他们的需求。比如</w:t>
      </w:r>
      <w:r w:rsidR="00CD502F" w:rsidRPr="00CD502F">
        <w:rPr>
          <w:rFonts w:hint="eastAsia"/>
        </w:rPr>
        <w:t>我们在东南亚地区也在打造了一些电商</w:t>
      </w:r>
      <w:r w:rsidR="00CD502F">
        <w:rPr>
          <w:rFonts w:hint="eastAsia"/>
        </w:rPr>
        <w:t>快航，第一是</w:t>
      </w:r>
      <w:r w:rsidR="00CD502F" w:rsidRPr="00CD502F">
        <w:rPr>
          <w:rFonts w:hint="eastAsia"/>
        </w:rPr>
        <w:t>双方的码头可以支持尽量</w:t>
      </w:r>
      <w:r w:rsidR="00CD502F">
        <w:rPr>
          <w:rFonts w:hint="eastAsia"/>
        </w:rPr>
        <w:t>准班</w:t>
      </w:r>
      <w:r w:rsidR="00CD502F" w:rsidRPr="00CD502F">
        <w:rPr>
          <w:rFonts w:hint="eastAsia"/>
        </w:rPr>
        <w:t>。第二我们在不同的航路上可能推出一些快速的服务</w:t>
      </w:r>
      <w:r w:rsidR="006D3243">
        <w:rPr>
          <w:rFonts w:hint="eastAsia"/>
        </w:rPr>
        <w:t>，</w:t>
      </w:r>
      <w:r w:rsidR="00CD502F" w:rsidRPr="00CD502F">
        <w:rPr>
          <w:rFonts w:hint="eastAsia"/>
        </w:rPr>
        <w:t>缩短运输时间，也是为了迎合这部分客人的需求。</w:t>
      </w:r>
    </w:p>
    <w:p w:rsidR="00B25ED9" w:rsidRDefault="00B25ED9" w:rsidP="006F54B2"/>
    <w:p w:rsidR="006F54B2" w:rsidRDefault="006F54B2" w:rsidP="006F54B2">
      <w:r w:rsidRPr="006F54B2">
        <w:rPr>
          <w:rFonts w:hint="eastAsia"/>
        </w:rPr>
        <w:t>Q</w:t>
      </w:r>
      <w:r w:rsidR="00A832F6">
        <w:t>1</w:t>
      </w:r>
      <w:r w:rsidR="006D3243">
        <w:t>2</w:t>
      </w:r>
      <w:r w:rsidRPr="006F54B2">
        <w:rPr>
          <w:rFonts w:hint="eastAsia"/>
        </w:rPr>
        <w:t>：（</w:t>
      </w:r>
      <w:r>
        <w:rPr>
          <w:rFonts w:hint="eastAsia"/>
        </w:rPr>
        <w:t>睿远基金</w:t>
      </w:r>
      <w:r w:rsidRPr="006F54B2">
        <w:rPr>
          <w:rFonts w:hint="eastAsia"/>
        </w:rPr>
        <w:t xml:space="preserve"> </w:t>
      </w:r>
      <w:r>
        <w:rPr>
          <w:rFonts w:hint="eastAsia"/>
        </w:rPr>
        <w:t>周毅京</w:t>
      </w:r>
      <w:r w:rsidRPr="006F54B2">
        <w:rPr>
          <w:rFonts w:hint="eastAsia"/>
        </w:rPr>
        <w:t>）</w:t>
      </w:r>
      <w:r w:rsidR="006D3243" w:rsidRPr="006D3243">
        <w:rPr>
          <w:rFonts w:hint="eastAsia"/>
        </w:rPr>
        <w:t>想请教一下，</w:t>
      </w:r>
      <w:r w:rsidR="006D3243">
        <w:rPr>
          <w:rFonts w:hint="eastAsia"/>
        </w:rPr>
        <w:t>我们看到这一轮疫情又叠加上红海，</w:t>
      </w:r>
      <w:r w:rsidR="006D3243" w:rsidRPr="006D3243">
        <w:rPr>
          <w:rFonts w:hint="eastAsia"/>
        </w:rPr>
        <w:t>我觉得往后看十年的这个大周期，可能会和以往都会是非常不一样的。因为</w:t>
      </w:r>
      <w:r w:rsidR="006D3243">
        <w:rPr>
          <w:rFonts w:hint="eastAsia"/>
        </w:rPr>
        <w:t>班轮</w:t>
      </w:r>
      <w:r w:rsidR="006D3243" w:rsidRPr="006D3243">
        <w:rPr>
          <w:rFonts w:hint="eastAsia"/>
        </w:rPr>
        <w:t>公司赚了很多的钱，然后所有公司几乎</w:t>
      </w:r>
      <w:r w:rsidR="006D3243">
        <w:rPr>
          <w:rFonts w:hint="eastAsia"/>
        </w:rPr>
        <w:t>都是在非常好的净现金状态。想请问一下管理层</w:t>
      </w:r>
      <w:r w:rsidR="006D3243" w:rsidRPr="006D3243">
        <w:rPr>
          <w:rFonts w:hint="eastAsia"/>
        </w:rPr>
        <w:t>怎么看这个会如何影响未来的</w:t>
      </w:r>
      <w:r w:rsidR="006D3243">
        <w:rPr>
          <w:rFonts w:hint="eastAsia"/>
        </w:rPr>
        <w:t>十年，包括周期的幅度，周期的时间长短，是否这个周期会更加温和，或更加激烈。然后这个</w:t>
      </w:r>
      <w:r w:rsidR="006D3243" w:rsidRPr="006D3243">
        <w:rPr>
          <w:rFonts w:hint="eastAsia"/>
        </w:rPr>
        <w:t>与此对应的又会怎么影响我们在买卖还有租赁船舶上的周期性的策略</w:t>
      </w:r>
    </w:p>
    <w:p w:rsidR="00D51C92" w:rsidRDefault="0064147D" w:rsidP="00A832F6">
      <w:r w:rsidRPr="0064147D">
        <w:rPr>
          <w:rFonts w:hint="eastAsia"/>
        </w:rPr>
        <w:t>A</w:t>
      </w:r>
      <w:r w:rsidRPr="0064147D">
        <w:rPr>
          <w:rFonts w:hint="eastAsia"/>
        </w:rPr>
        <w:t>：（董事长）</w:t>
      </w:r>
      <w:r w:rsidR="006D3243">
        <w:rPr>
          <w:rFonts w:hint="eastAsia"/>
        </w:rPr>
        <w:t>您</w:t>
      </w:r>
      <w:r w:rsidR="006D3243" w:rsidRPr="006D3243">
        <w:rPr>
          <w:rFonts w:hint="eastAsia"/>
        </w:rPr>
        <w:t>看的比较远，比我们想的差不多。未来十年真的不好说，但是也不得不说，我就首先从这个需求端来看，其实看过去，看过去十年二十年都是在增</w:t>
      </w:r>
      <w:r w:rsidR="006D3243">
        <w:rPr>
          <w:rFonts w:hint="eastAsia"/>
        </w:rPr>
        <w:t>长的，再看最近的这三五年，也是在增长的。总体来讲是在增长的，</w:t>
      </w:r>
      <w:r w:rsidR="006D3243" w:rsidRPr="006D3243">
        <w:rPr>
          <w:rFonts w:hint="eastAsia"/>
        </w:rPr>
        <w:t>只有</w:t>
      </w:r>
      <w:r w:rsidR="006D3243" w:rsidRPr="006D3243">
        <w:rPr>
          <w:rFonts w:hint="eastAsia"/>
        </w:rPr>
        <w:t>2023</w:t>
      </w:r>
      <w:r w:rsidR="006D3243" w:rsidRPr="006D3243">
        <w:rPr>
          <w:rFonts w:hint="eastAsia"/>
        </w:rPr>
        <w:t>年，疫情结束的那一年，货量是稍微的下降，然后又开始增长。总的来讲，我觉得还是增</w:t>
      </w:r>
      <w:r w:rsidR="006D3243">
        <w:rPr>
          <w:rFonts w:hint="eastAsia"/>
        </w:rPr>
        <w:t>长，那么增长的来源是什么呢？大家都觉得好像是逆全球化，实际上全球化并不逆</w:t>
      </w:r>
      <w:r w:rsidR="006D3243" w:rsidRPr="006D3243">
        <w:rPr>
          <w:rFonts w:hint="eastAsia"/>
        </w:rPr>
        <w:t>，还是在全球化。只不过可能全球化的结构发生了变化，但是有些新的产品，新的商品反而会突飞猛进的发展。另外因为所谓的逆全球化的这些政策，反而激发了全球制造，原来是中国制造，现在变成全球制造，这对全球的</w:t>
      </w:r>
      <w:r w:rsidR="006D3243">
        <w:rPr>
          <w:rFonts w:hint="eastAsia"/>
        </w:rPr>
        <w:t>航运业来讲其实是一个利好。如果说延续的话，看未来十年</w:t>
      </w:r>
      <w:r w:rsidR="006D3243" w:rsidRPr="006D3243">
        <w:rPr>
          <w:rFonts w:hint="eastAsia"/>
        </w:rPr>
        <w:t>货量在全球的增加还是值得期待的。我是这么理解的，就是新产品和</w:t>
      </w:r>
      <w:r w:rsidR="006D3243">
        <w:rPr>
          <w:rFonts w:hint="eastAsia"/>
        </w:rPr>
        <w:t>新的需求能够推升</w:t>
      </w:r>
      <w:r w:rsidR="006D3243" w:rsidRPr="006D3243">
        <w:rPr>
          <w:rFonts w:hint="eastAsia"/>
        </w:rPr>
        <w:t>未来的总的需求。另外就是供给，供给主要看船舶，从船舶的结构来看，过去几年大量的船舶制造主要是大的船舶，都是</w:t>
      </w:r>
      <w:r w:rsidR="006D3243">
        <w:rPr>
          <w:rFonts w:hint="eastAsia"/>
        </w:rPr>
        <w:t>1</w:t>
      </w:r>
      <w:r w:rsidR="006D3243">
        <w:t>0000TEU</w:t>
      </w:r>
      <w:r w:rsidR="006D3243" w:rsidRPr="006D3243">
        <w:rPr>
          <w:rFonts w:hint="eastAsia"/>
        </w:rPr>
        <w:lastRenderedPageBreak/>
        <w:t>以上的船舶。中小船舶其实过去造的并不是太多，另外非常重要的</w:t>
      </w:r>
      <w:r w:rsidR="006D3243">
        <w:rPr>
          <w:rFonts w:hint="eastAsia"/>
        </w:rPr>
        <w:t>一点就是过去五年几乎没有像样的回调，也就是说没有像样的去拆解旧船</w:t>
      </w:r>
      <w:r w:rsidR="006D3243" w:rsidRPr="006D3243">
        <w:rPr>
          <w:rFonts w:hint="eastAsia"/>
        </w:rPr>
        <w:t>。比方说现在运营的</w:t>
      </w:r>
      <w:r w:rsidR="006D3243">
        <w:t>2000</w:t>
      </w:r>
      <w:r w:rsidR="006D3243" w:rsidRPr="006D3243">
        <w:rPr>
          <w:rFonts w:hint="eastAsia"/>
        </w:rPr>
        <w:t>T</w:t>
      </w:r>
      <w:r w:rsidR="006D3243" w:rsidRPr="006D3243">
        <w:rPr>
          <w:rFonts w:hint="eastAsia"/>
        </w:rPr>
        <w:t>的船，大概有</w:t>
      </w:r>
      <w:r w:rsidR="006D3243" w:rsidRPr="006D3243">
        <w:rPr>
          <w:rFonts w:hint="eastAsia"/>
        </w:rPr>
        <w:t>30%</w:t>
      </w:r>
      <w:r w:rsidR="006D3243" w:rsidRPr="006D3243">
        <w:rPr>
          <w:rFonts w:hint="eastAsia"/>
        </w:rPr>
        <w:t>左右是超过</w:t>
      </w:r>
      <w:r w:rsidR="006D3243" w:rsidRPr="006D3243">
        <w:rPr>
          <w:rFonts w:hint="eastAsia"/>
        </w:rPr>
        <w:t>20</w:t>
      </w:r>
      <w:r w:rsidR="006D3243" w:rsidRPr="006D3243">
        <w:rPr>
          <w:rFonts w:hint="eastAsia"/>
        </w:rPr>
        <w:t>年以上，甚至</w:t>
      </w:r>
      <w:r w:rsidR="006D3243" w:rsidRPr="006D3243">
        <w:rPr>
          <w:rFonts w:hint="eastAsia"/>
        </w:rPr>
        <w:t>25</w:t>
      </w:r>
      <w:r w:rsidR="006D3243" w:rsidRPr="006D3243">
        <w:rPr>
          <w:rFonts w:hint="eastAsia"/>
        </w:rPr>
        <w:t>年以上就这样的比例。一旦出现回调的话，这些船都被</w:t>
      </w:r>
      <w:r w:rsidR="006D3243">
        <w:rPr>
          <w:rFonts w:hint="eastAsia"/>
        </w:rPr>
        <w:t>拆解掉</w:t>
      </w:r>
      <w:r w:rsidR="006D3243" w:rsidRPr="006D3243">
        <w:rPr>
          <w:rFonts w:hint="eastAsia"/>
        </w:rPr>
        <w:t>了。一旦被</w:t>
      </w:r>
      <w:r w:rsidR="006D3243">
        <w:rPr>
          <w:rFonts w:hint="eastAsia"/>
        </w:rPr>
        <w:t>拆解</w:t>
      </w:r>
      <w:r w:rsidR="006D3243" w:rsidRPr="006D3243">
        <w:rPr>
          <w:rFonts w:hint="eastAsia"/>
        </w:rPr>
        <w:t>，那供给很快就没有了。所以未来十</w:t>
      </w:r>
      <w:r w:rsidR="00FD6599">
        <w:rPr>
          <w:rFonts w:hint="eastAsia"/>
        </w:rPr>
        <w:t>年有大量船舶会到期会拆解。所以这个供给如果出现短暂的这个需求</w:t>
      </w:r>
      <w:r w:rsidR="006D3243" w:rsidRPr="006D3243">
        <w:rPr>
          <w:rFonts w:hint="eastAsia"/>
        </w:rPr>
        <w:t>出现短暂的变化，供给立马就会变化。所以我觉得虽然有波动，但是影响不像以前那么的大。</w:t>
      </w:r>
    </w:p>
    <w:p w:rsidR="0064147D" w:rsidRDefault="00D51C92" w:rsidP="00A832F6">
      <w:r w:rsidRPr="00D51C92">
        <w:rPr>
          <w:rFonts w:hint="eastAsia"/>
        </w:rPr>
        <w:t>另外再看一个就是往前再推供应链的前端，就是造船。</w:t>
      </w:r>
      <w:r>
        <w:rPr>
          <w:rFonts w:hint="eastAsia"/>
        </w:rPr>
        <w:t>如果一旦出现了船舶的短缺，造船厂的供给是不是能够供得上？这个看</w:t>
      </w:r>
      <w:r w:rsidRPr="00D51C92">
        <w:rPr>
          <w:rFonts w:hint="eastAsia"/>
        </w:rPr>
        <w:t>07</w:t>
      </w:r>
      <w:r w:rsidRPr="00D51C92">
        <w:rPr>
          <w:rFonts w:hint="eastAsia"/>
        </w:rPr>
        <w:t>年</w:t>
      </w:r>
      <w:r w:rsidRPr="00D51C92">
        <w:rPr>
          <w:rFonts w:hint="eastAsia"/>
        </w:rPr>
        <w:t>08</w:t>
      </w:r>
      <w:r w:rsidRPr="00D51C92">
        <w:rPr>
          <w:rFonts w:hint="eastAsia"/>
        </w:rPr>
        <w:t>年以前的经济危机，应该说不可同日而语了。那个时候中国的造船的</w:t>
      </w:r>
      <w:r>
        <w:rPr>
          <w:rFonts w:hint="eastAsia"/>
        </w:rPr>
        <w:t>船厂</w:t>
      </w:r>
      <w:r w:rsidRPr="00D51C92">
        <w:rPr>
          <w:rFonts w:hint="eastAsia"/>
        </w:rPr>
        <w:t>，</w:t>
      </w:r>
      <w:r>
        <w:rPr>
          <w:rFonts w:hint="eastAsia"/>
        </w:rPr>
        <w:t>大概有现在一倍多的产能，</w:t>
      </w:r>
      <w:r w:rsidRPr="00D51C92">
        <w:rPr>
          <w:rFonts w:hint="eastAsia"/>
        </w:rPr>
        <w:t>当时我记得就连越南也有些造船厂造船了，现在反正到现在还没有恢复。但日本当时造船产能还是很大的，现在几乎都没了。所以从造船的这个造船厂供给的方面来看，能力不会很快提升。当然大家也知道印度也在准备造船，但是造船没有十年二十年的积累，不可能出现大的产能的提高。所以未来整体来看，未来十年其实航运业</w:t>
      </w:r>
      <w:r>
        <w:rPr>
          <w:rFonts w:hint="eastAsia"/>
        </w:rPr>
        <w:t>，尤其</w:t>
      </w:r>
      <w:r w:rsidRPr="00D51C92">
        <w:rPr>
          <w:rFonts w:hint="eastAsia"/>
        </w:rPr>
        <w:t>对集装箱来讲，应该是一个相对比较乐观的一个事情。但是周期性是依然存在，所以我觉得要在这个行业里边做，还是要谨慎。因为这个行业毕竟凡是</w:t>
      </w:r>
      <w:r>
        <w:rPr>
          <w:rFonts w:hint="eastAsia"/>
        </w:rPr>
        <w:t>淘汰</w:t>
      </w:r>
      <w:r w:rsidRPr="00D51C92">
        <w:rPr>
          <w:rFonts w:hint="eastAsia"/>
        </w:rPr>
        <w:t>的都是加杠</w:t>
      </w:r>
      <w:r>
        <w:rPr>
          <w:rFonts w:hint="eastAsia"/>
        </w:rPr>
        <w:t>杆加大了的，加杠杆多的人在什么时候也很难生存。股市就是牛市，</w:t>
      </w:r>
      <w:r w:rsidRPr="00D51C92">
        <w:rPr>
          <w:rFonts w:hint="eastAsia"/>
        </w:rPr>
        <w:t>杠杆加多了</w:t>
      </w:r>
      <w:r>
        <w:rPr>
          <w:rFonts w:hint="eastAsia"/>
        </w:rPr>
        <w:t>爆仓的概率就大。</w:t>
      </w:r>
    </w:p>
    <w:p w:rsidR="00D51C92" w:rsidRDefault="00D51C92" w:rsidP="00A832F6"/>
    <w:p w:rsidR="00D51C92" w:rsidRDefault="00D51C92" w:rsidP="00A832F6">
      <w:r w:rsidRPr="00D51C92">
        <w:rPr>
          <w:rFonts w:hint="eastAsia"/>
        </w:rPr>
        <w:t>Q1</w:t>
      </w:r>
      <w:r>
        <w:t>3</w:t>
      </w:r>
      <w:r w:rsidRPr="00D51C92">
        <w:rPr>
          <w:rFonts w:hint="eastAsia"/>
        </w:rPr>
        <w:t>：（睿远基金</w:t>
      </w:r>
      <w:r w:rsidRPr="00D51C92">
        <w:rPr>
          <w:rFonts w:hint="eastAsia"/>
        </w:rPr>
        <w:t xml:space="preserve"> </w:t>
      </w:r>
      <w:r w:rsidRPr="00D51C92">
        <w:rPr>
          <w:rFonts w:hint="eastAsia"/>
        </w:rPr>
        <w:t>周毅京）想再追问一下，其实我们看上一个周期的时候，行业公司在进入这个周期的时候，他们杠杆率还是比较高一点。但是现在大家进入周</w:t>
      </w:r>
      <w:r>
        <w:rPr>
          <w:rFonts w:hint="eastAsia"/>
        </w:rPr>
        <w:t>期的时候，净现金都很多，这个您觉得会对周期</w:t>
      </w:r>
      <w:r w:rsidRPr="00D51C92">
        <w:rPr>
          <w:rFonts w:hint="eastAsia"/>
        </w:rPr>
        <w:t>有怎样的影响？</w:t>
      </w:r>
    </w:p>
    <w:p w:rsidR="00D51C92" w:rsidRPr="00D51C92" w:rsidRDefault="00D51C92" w:rsidP="00A832F6">
      <w:r w:rsidRPr="00D51C92">
        <w:rPr>
          <w:rFonts w:hint="eastAsia"/>
        </w:rPr>
        <w:t>A</w:t>
      </w:r>
      <w:r w:rsidRPr="00D51C92">
        <w:rPr>
          <w:rFonts w:hint="eastAsia"/>
        </w:rPr>
        <w:t>：（董事长）大家都</w:t>
      </w:r>
      <w:r>
        <w:rPr>
          <w:rFonts w:hint="eastAsia"/>
        </w:rPr>
        <w:t>资金充足</w:t>
      </w:r>
      <w:r w:rsidRPr="00D51C92">
        <w:rPr>
          <w:rFonts w:hint="eastAsia"/>
        </w:rPr>
        <w:t>的话，那市场就会拉锯了。但现在看就这个周期和上一个周期区别是什么？上个周期大概有</w:t>
      </w:r>
      <w:r w:rsidRPr="00D51C92">
        <w:rPr>
          <w:rFonts w:hint="eastAsia"/>
        </w:rPr>
        <w:t>20</w:t>
      </w:r>
      <w:r w:rsidRPr="00D51C92">
        <w:rPr>
          <w:rFonts w:hint="eastAsia"/>
        </w:rPr>
        <w:t>个</w:t>
      </w:r>
      <w:r>
        <w:rPr>
          <w:rFonts w:hint="eastAsia"/>
        </w:rPr>
        <w:t>竞争者</w:t>
      </w:r>
      <w:r w:rsidRPr="00D51C92">
        <w:rPr>
          <w:rFonts w:hint="eastAsia"/>
        </w:rPr>
        <w:t>，现在这个周期可能剩下十个</w:t>
      </w:r>
      <w:r>
        <w:rPr>
          <w:rFonts w:hint="eastAsia"/>
        </w:rPr>
        <w:t>竞争者</w:t>
      </w:r>
      <w:r w:rsidRPr="00D51C92">
        <w:rPr>
          <w:rFonts w:hint="eastAsia"/>
        </w:rPr>
        <w:t>。就是玩家减少，那玩家多的情况下肯定</w:t>
      </w:r>
      <w:r>
        <w:rPr>
          <w:rFonts w:hint="eastAsia"/>
        </w:rPr>
        <w:t>淘汰</w:t>
      </w:r>
      <w:r w:rsidRPr="00D51C92">
        <w:rPr>
          <w:rFonts w:hint="eastAsia"/>
        </w:rPr>
        <w:t>的会多。玩家减少的话，</w:t>
      </w:r>
      <w:r>
        <w:rPr>
          <w:rFonts w:hint="eastAsia"/>
        </w:rPr>
        <w:t>淘汰的就会少</w:t>
      </w:r>
      <w:r w:rsidRPr="00D51C92">
        <w:rPr>
          <w:rFonts w:hint="eastAsia"/>
        </w:rPr>
        <w:t>。那这种情况下</w:t>
      </w:r>
      <w:r w:rsidR="00B5566D">
        <w:rPr>
          <w:rFonts w:hint="eastAsia"/>
        </w:rPr>
        <w:t>可能</w:t>
      </w:r>
      <w:r w:rsidRPr="00D51C92">
        <w:rPr>
          <w:rFonts w:hint="eastAsia"/>
        </w:rPr>
        <w:t>会</w:t>
      </w:r>
      <w:r w:rsidR="00B5566D">
        <w:rPr>
          <w:rFonts w:hint="eastAsia"/>
        </w:rPr>
        <w:t>谋求</w:t>
      </w:r>
      <w:r w:rsidRPr="00D51C92">
        <w:rPr>
          <w:rFonts w:hint="eastAsia"/>
        </w:rPr>
        <w:t>合作。</w:t>
      </w:r>
    </w:p>
    <w:p w:rsidR="00260AF9" w:rsidRPr="00C45DE2" w:rsidRDefault="00260AF9" w:rsidP="00260AF9"/>
    <w:sectPr w:rsidR="00260AF9" w:rsidRPr="00C45D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CAF" w:rsidRDefault="005C7CAF" w:rsidP="00D416FC">
      <w:r>
        <w:separator/>
      </w:r>
    </w:p>
  </w:endnote>
  <w:endnote w:type="continuationSeparator" w:id="0">
    <w:p w:rsidR="005C7CAF" w:rsidRDefault="005C7CAF" w:rsidP="00D4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CAF" w:rsidRDefault="005C7CAF" w:rsidP="00D416FC">
      <w:r>
        <w:separator/>
      </w:r>
    </w:p>
  </w:footnote>
  <w:footnote w:type="continuationSeparator" w:id="0">
    <w:p w:rsidR="005C7CAF" w:rsidRDefault="005C7CAF" w:rsidP="00D41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451"/>
    <w:rsid w:val="00011DA4"/>
    <w:rsid w:val="00016B69"/>
    <w:rsid w:val="00136FD3"/>
    <w:rsid w:val="001C729E"/>
    <w:rsid w:val="001D7092"/>
    <w:rsid w:val="001D7184"/>
    <w:rsid w:val="00206829"/>
    <w:rsid w:val="00207EE5"/>
    <w:rsid w:val="0021287F"/>
    <w:rsid w:val="002159FE"/>
    <w:rsid w:val="00222DEB"/>
    <w:rsid w:val="00226CB8"/>
    <w:rsid w:val="00260AF9"/>
    <w:rsid w:val="00264D8C"/>
    <w:rsid w:val="002D5575"/>
    <w:rsid w:val="002D6C9C"/>
    <w:rsid w:val="002E0DCD"/>
    <w:rsid w:val="002F5E93"/>
    <w:rsid w:val="00337181"/>
    <w:rsid w:val="00365290"/>
    <w:rsid w:val="00391DF8"/>
    <w:rsid w:val="003B2D4B"/>
    <w:rsid w:val="003E2FB1"/>
    <w:rsid w:val="00416ED9"/>
    <w:rsid w:val="00456B03"/>
    <w:rsid w:val="00474115"/>
    <w:rsid w:val="00481C51"/>
    <w:rsid w:val="0049318B"/>
    <w:rsid w:val="004C7E03"/>
    <w:rsid w:val="004D0FE0"/>
    <w:rsid w:val="004D1109"/>
    <w:rsid w:val="004E4507"/>
    <w:rsid w:val="004F5A7A"/>
    <w:rsid w:val="00516024"/>
    <w:rsid w:val="00530C80"/>
    <w:rsid w:val="005A62E8"/>
    <w:rsid w:val="005C7CAF"/>
    <w:rsid w:val="005E11CF"/>
    <w:rsid w:val="00616912"/>
    <w:rsid w:val="0064147D"/>
    <w:rsid w:val="00674B36"/>
    <w:rsid w:val="00690451"/>
    <w:rsid w:val="006B776D"/>
    <w:rsid w:val="006D3243"/>
    <w:rsid w:val="006D5258"/>
    <w:rsid w:val="006E5DB0"/>
    <w:rsid w:val="006F16FE"/>
    <w:rsid w:val="006F54B2"/>
    <w:rsid w:val="00721E6C"/>
    <w:rsid w:val="00760181"/>
    <w:rsid w:val="007747E7"/>
    <w:rsid w:val="00776552"/>
    <w:rsid w:val="00794990"/>
    <w:rsid w:val="007A7B20"/>
    <w:rsid w:val="007B7246"/>
    <w:rsid w:val="007E45E3"/>
    <w:rsid w:val="00844CC0"/>
    <w:rsid w:val="00881B6C"/>
    <w:rsid w:val="008A597B"/>
    <w:rsid w:val="008B54AF"/>
    <w:rsid w:val="00944247"/>
    <w:rsid w:val="009663D9"/>
    <w:rsid w:val="009728CE"/>
    <w:rsid w:val="00977104"/>
    <w:rsid w:val="009C4595"/>
    <w:rsid w:val="009C7B36"/>
    <w:rsid w:val="009C7F03"/>
    <w:rsid w:val="009D104D"/>
    <w:rsid w:val="009F1131"/>
    <w:rsid w:val="00A3240A"/>
    <w:rsid w:val="00A4439B"/>
    <w:rsid w:val="00A77E32"/>
    <w:rsid w:val="00A832F6"/>
    <w:rsid w:val="00AA3CDC"/>
    <w:rsid w:val="00AD590C"/>
    <w:rsid w:val="00AE6EAC"/>
    <w:rsid w:val="00B25ED9"/>
    <w:rsid w:val="00B31679"/>
    <w:rsid w:val="00B5566D"/>
    <w:rsid w:val="00BE02D2"/>
    <w:rsid w:val="00C32A81"/>
    <w:rsid w:val="00C406A4"/>
    <w:rsid w:val="00C45DE2"/>
    <w:rsid w:val="00C516D9"/>
    <w:rsid w:val="00C5699A"/>
    <w:rsid w:val="00C7629C"/>
    <w:rsid w:val="00CC7CA8"/>
    <w:rsid w:val="00CD3318"/>
    <w:rsid w:val="00CD502F"/>
    <w:rsid w:val="00CF0603"/>
    <w:rsid w:val="00D371A8"/>
    <w:rsid w:val="00D416FC"/>
    <w:rsid w:val="00D43341"/>
    <w:rsid w:val="00D51C92"/>
    <w:rsid w:val="00D57F76"/>
    <w:rsid w:val="00D67A30"/>
    <w:rsid w:val="00D81EFC"/>
    <w:rsid w:val="00D82C23"/>
    <w:rsid w:val="00D9068E"/>
    <w:rsid w:val="00DA4F1E"/>
    <w:rsid w:val="00E00233"/>
    <w:rsid w:val="00E35677"/>
    <w:rsid w:val="00F24DB0"/>
    <w:rsid w:val="00F336A1"/>
    <w:rsid w:val="00F34CF4"/>
    <w:rsid w:val="00F61B6B"/>
    <w:rsid w:val="00F639FE"/>
    <w:rsid w:val="00F64B7F"/>
    <w:rsid w:val="00F64DA6"/>
    <w:rsid w:val="00F915FB"/>
    <w:rsid w:val="00F96AC8"/>
    <w:rsid w:val="00FA785D"/>
    <w:rsid w:val="00FC79F8"/>
    <w:rsid w:val="00FD6599"/>
    <w:rsid w:val="00FF4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E8E428-2BCA-46EE-A434-ACC2AE79C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6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16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16FC"/>
    <w:rPr>
      <w:sz w:val="18"/>
      <w:szCs w:val="18"/>
    </w:rPr>
  </w:style>
  <w:style w:type="paragraph" w:styleId="a4">
    <w:name w:val="footer"/>
    <w:basedOn w:val="a"/>
    <w:link w:val="Char0"/>
    <w:uiPriority w:val="99"/>
    <w:unhideWhenUsed/>
    <w:rsid w:val="00D416FC"/>
    <w:pPr>
      <w:tabs>
        <w:tab w:val="center" w:pos="4153"/>
        <w:tab w:val="right" w:pos="8306"/>
      </w:tabs>
      <w:snapToGrid w:val="0"/>
      <w:jc w:val="left"/>
    </w:pPr>
    <w:rPr>
      <w:sz w:val="18"/>
      <w:szCs w:val="18"/>
    </w:rPr>
  </w:style>
  <w:style w:type="character" w:customStyle="1" w:styleId="Char0">
    <w:name w:val="页脚 Char"/>
    <w:basedOn w:val="a0"/>
    <w:link w:val="a4"/>
    <w:uiPriority w:val="99"/>
    <w:rsid w:val="00D416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1348</TotalTime>
  <Pages>5</Pages>
  <Words>1022</Words>
  <Characters>5832</Characters>
  <Application>Microsoft Office Word</Application>
  <DocSecurity>0</DocSecurity>
  <Lines>48</Lines>
  <Paragraphs>13</Paragraphs>
  <ScaleCrop>false</ScaleCrop>
  <Company/>
  <LinksUpToDate>false</LinksUpToDate>
  <CharactersWithSpaces>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38</cp:revision>
  <dcterms:created xsi:type="dcterms:W3CDTF">2024-03-14T05:52:00Z</dcterms:created>
  <dcterms:modified xsi:type="dcterms:W3CDTF">2025-03-17T14:46:00Z</dcterms:modified>
</cp:coreProperties>
</file>