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86053" w14:textId="555CD06E" w:rsidR="00275F8A" w:rsidRDefault="000B19E5">
      <w:pPr>
        <w:jc w:val="center"/>
      </w:pPr>
      <w:r>
        <w:rPr>
          <w:rFonts w:hint="eastAsia"/>
        </w:rPr>
        <w:t>海丰国际</w:t>
      </w:r>
      <w:r>
        <w:rPr>
          <w:rFonts w:hint="eastAsia"/>
        </w:rPr>
        <w:t>202</w:t>
      </w:r>
      <w:r w:rsidR="00E203D4">
        <w:t>5</w:t>
      </w:r>
      <w:r>
        <w:rPr>
          <w:rFonts w:hint="eastAsia"/>
        </w:rPr>
        <w:t>年中期业绩发布会简报</w:t>
      </w:r>
    </w:p>
    <w:p w14:paraId="344D3020" w14:textId="77777777" w:rsidR="00275F8A" w:rsidRDefault="00275F8A">
      <w:pPr>
        <w:jc w:val="center"/>
      </w:pPr>
    </w:p>
    <w:p w14:paraId="3AA17F21" w14:textId="4AC19F28" w:rsidR="00275F8A" w:rsidRDefault="000B19E5">
      <w:r>
        <w:rPr>
          <w:rFonts w:hint="eastAsia"/>
        </w:rPr>
        <w:t>业绩发布会时间：</w:t>
      </w:r>
      <w:r>
        <w:rPr>
          <w:rFonts w:hint="eastAsia"/>
        </w:rPr>
        <w:t>202</w:t>
      </w:r>
      <w:r w:rsidR="00E203D4">
        <w:t>5</w:t>
      </w:r>
      <w:r>
        <w:rPr>
          <w:rFonts w:hint="eastAsia"/>
        </w:rPr>
        <w:t>年</w:t>
      </w:r>
      <w:r>
        <w:t>8</w:t>
      </w:r>
      <w:r>
        <w:rPr>
          <w:rFonts w:hint="eastAsia"/>
        </w:rPr>
        <w:t>月</w:t>
      </w:r>
      <w:r w:rsidR="00E203D4">
        <w:t>15</w:t>
      </w:r>
      <w:r>
        <w:rPr>
          <w:rFonts w:hint="eastAsia"/>
        </w:rPr>
        <w:t>日</w:t>
      </w:r>
      <w:r w:rsidR="00E203D4">
        <w:rPr>
          <w:rFonts w:hint="eastAsia"/>
        </w:rPr>
        <w:t>下午</w:t>
      </w:r>
      <w:r w:rsidR="00E203D4">
        <w:t>14</w:t>
      </w:r>
      <w:r>
        <w:t>：</w:t>
      </w:r>
      <w:r>
        <w:rPr>
          <w:rFonts w:hint="eastAsia"/>
        </w:rPr>
        <w:t>0</w:t>
      </w:r>
      <w:r>
        <w:t>0-</w:t>
      </w:r>
      <w:r w:rsidR="00E203D4">
        <w:t>15</w:t>
      </w:r>
      <w:r>
        <w:t>：</w:t>
      </w:r>
      <w:r>
        <w:rPr>
          <w:rFonts w:hint="eastAsia"/>
        </w:rPr>
        <w:t>0</w:t>
      </w:r>
      <w:r>
        <w:t>0</w:t>
      </w:r>
      <w:r w:rsidR="00E203D4">
        <w:t xml:space="preserve"> HKT</w:t>
      </w:r>
    </w:p>
    <w:p w14:paraId="00BB0A4B" w14:textId="77777777" w:rsidR="00275F8A" w:rsidRDefault="000B19E5">
      <w:r>
        <w:rPr>
          <w:rFonts w:hint="eastAsia"/>
        </w:rPr>
        <w:t>会议方式：腾讯视频会议</w:t>
      </w:r>
    </w:p>
    <w:p w14:paraId="7F456E08" w14:textId="77777777" w:rsidR="00275F8A" w:rsidRDefault="000B19E5">
      <w:r>
        <w:rPr>
          <w:rFonts w:hint="eastAsia"/>
        </w:rPr>
        <w:t>出席会议的管理层：海丰国际董事会主席、执行董事</w:t>
      </w:r>
      <w:r>
        <w:rPr>
          <w:rFonts w:hint="eastAsia"/>
        </w:rPr>
        <w:t xml:space="preserve"> </w:t>
      </w:r>
      <w:r>
        <w:t xml:space="preserve">             </w:t>
      </w:r>
      <w:r>
        <w:rPr>
          <w:rFonts w:hint="eastAsia"/>
        </w:rPr>
        <w:t xml:space="preserve">       </w:t>
      </w:r>
      <w:r>
        <w:rPr>
          <w:rFonts w:hint="eastAsia"/>
        </w:rPr>
        <w:t>杨现祥</w:t>
      </w:r>
    </w:p>
    <w:p w14:paraId="2E7A6F77" w14:textId="77777777" w:rsidR="00275F8A" w:rsidRDefault="000B19E5">
      <w:r>
        <w:t xml:space="preserve">                  </w:t>
      </w:r>
      <w:r>
        <w:rPr>
          <w:rFonts w:hint="eastAsia"/>
        </w:rPr>
        <w:t>海丰国际首席执行官兼执行董事</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薛明元</w:t>
      </w:r>
    </w:p>
    <w:p w14:paraId="7BF2E504" w14:textId="77777777" w:rsidR="00275F8A" w:rsidRDefault="000B19E5">
      <w:r>
        <w:rPr>
          <w:rFonts w:hint="eastAsia"/>
        </w:rPr>
        <w:t xml:space="preserve">                  </w:t>
      </w:r>
      <w:r>
        <w:rPr>
          <w:rFonts w:hint="eastAsia"/>
        </w:rPr>
        <w:t>海丰国际执行董事兼财务中心及投资中心总经理</w:t>
      </w:r>
      <w:r>
        <w:rPr>
          <w:rFonts w:hint="eastAsia"/>
        </w:rPr>
        <w:t xml:space="preserve">       </w:t>
      </w:r>
      <w:r>
        <w:rPr>
          <w:rFonts w:hint="eastAsia"/>
        </w:rPr>
        <w:t>刘克诚</w:t>
      </w:r>
    </w:p>
    <w:p w14:paraId="3713B68E" w14:textId="591E5870" w:rsidR="00275F8A" w:rsidRDefault="000B19E5">
      <w:r>
        <w:rPr>
          <w:rFonts w:hint="eastAsia"/>
        </w:rPr>
        <w:t xml:space="preserve">                  </w:t>
      </w:r>
      <w:r>
        <w:rPr>
          <w:rFonts w:hint="eastAsia"/>
        </w:rPr>
        <w:t>海丰国际董事会秘书兼运营管理中心总经理</w:t>
      </w:r>
      <w:r>
        <w:rPr>
          <w:rFonts w:hint="eastAsia"/>
        </w:rPr>
        <w:t xml:space="preserve">           </w:t>
      </w:r>
      <w:r>
        <w:rPr>
          <w:rFonts w:hint="eastAsia"/>
        </w:rPr>
        <w:t>薛</w:t>
      </w:r>
      <w:r w:rsidR="00F71D1E">
        <w:rPr>
          <w:rFonts w:hint="eastAsia"/>
        </w:rPr>
        <w:t xml:space="preserve"> </w:t>
      </w:r>
      <w:r w:rsidR="00F71D1E">
        <w:t xml:space="preserve"> </w:t>
      </w:r>
      <w:r>
        <w:rPr>
          <w:rFonts w:hint="eastAsia"/>
        </w:rPr>
        <w:t>鹏</w:t>
      </w:r>
    </w:p>
    <w:p w14:paraId="602795AE" w14:textId="77777777" w:rsidR="00275F8A" w:rsidRDefault="00275F8A"/>
    <w:p w14:paraId="62C0F7E5" w14:textId="00A351C0" w:rsidR="00275F8A" w:rsidRDefault="000B19E5">
      <w:r>
        <w:rPr>
          <w:rFonts w:hint="eastAsia"/>
        </w:rPr>
        <w:t>业绩发布会首先回顾了海丰国际</w:t>
      </w:r>
      <w:r>
        <w:rPr>
          <w:rFonts w:hint="eastAsia"/>
        </w:rPr>
        <w:t>202</w:t>
      </w:r>
      <w:r w:rsidR="00E203D4">
        <w:t>5</w:t>
      </w:r>
      <w:r>
        <w:rPr>
          <w:rFonts w:hint="eastAsia"/>
        </w:rPr>
        <w:t>年上半年发展、业务及财务状况，详见</w:t>
      </w:r>
      <w:r>
        <w:rPr>
          <w:rFonts w:hint="eastAsia"/>
        </w:rPr>
        <w:t>PPT</w:t>
      </w:r>
      <w:r>
        <w:rPr>
          <w:rFonts w:hint="eastAsia"/>
        </w:rPr>
        <w:t>。稍后进入问答环节，以下为分析师及投资者提出的问题及管理层回复：</w:t>
      </w:r>
    </w:p>
    <w:p w14:paraId="468413D5" w14:textId="77777777" w:rsidR="00275F8A" w:rsidRDefault="00275F8A"/>
    <w:p w14:paraId="381875E2" w14:textId="77777777" w:rsidR="00275F8A" w:rsidRDefault="00275F8A"/>
    <w:p w14:paraId="499D3D7F" w14:textId="77777777" w:rsidR="00275F8A" w:rsidRDefault="00275F8A"/>
    <w:p w14:paraId="512D0174" w14:textId="4BFC107B" w:rsidR="00275F8A" w:rsidRDefault="000B19E5">
      <w:r>
        <w:rPr>
          <w:rFonts w:hint="eastAsia"/>
        </w:rPr>
        <w:t>Q1</w:t>
      </w:r>
      <w:r>
        <w:rPr>
          <w:rFonts w:hint="eastAsia"/>
        </w:rPr>
        <w:t>：</w:t>
      </w:r>
      <w:r>
        <w:rPr>
          <w:rFonts w:hint="eastAsia"/>
        </w:rPr>
        <w:t>(</w:t>
      </w:r>
      <w:r w:rsidR="002A0C65" w:rsidRPr="002A0C65">
        <w:rPr>
          <w:rFonts w:hint="eastAsia"/>
        </w:rPr>
        <w:t>中金</w:t>
      </w:r>
      <w:r w:rsidR="002A0C65" w:rsidRPr="002A0C65">
        <w:rPr>
          <w:rFonts w:hint="eastAsia"/>
        </w:rPr>
        <w:t xml:space="preserve"> </w:t>
      </w:r>
      <w:r w:rsidR="002A0C65" w:rsidRPr="002A0C65">
        <w:rPr>
          <w:rFonts w:hint="eastAsia"/>
        </w:rPr>
        <w:t>刘钢贤</w:t>
      </w:r>
      <w:r>
        <w:rPr>
          <w:rFonts w:hint="eastAsia"/>
        </w:rPr>
        <w:t xml:space="preserve">) </w:t>
      </w:r>
      <w:r>
        <w:rPr>
          <w:rFonts w:hint="eastAsia"/>
        </w:rPr>
        <w:t>感谢各位管理层，中期的业绩还是一如既往的优秀。我有两个问题，第一，</w:t>
      </w:r>
      <w:r w:rsidR="00FC51A0">
        <w:rPr>
          <w:rFonts w:hint="eastAsia"/>
        </w:rPr>
        <w:t>上半年的货量和运价还是非常不错的，</w:t>
      </w:r>
      <w:r w:rsidR="000D4D35">
        <w:rPr>
          <w:rFonts w:hint="eastAsia"/>
        </w:rPr>
        <w:t>请问</w:t>
      </w:r>
      <w:r w:rsidR="00FC51A0">
        <w:rPr>
          <w:rFonts w:hint="eastAsia"/>
        </w:rPr>
        <w:t>管理层对下半年的货量如何展望？</w:t>
      </w:r>
    </w:p>
    <w:p w14:paraId="26C55B22" w14:textId="3B3038D7" w:rsidR="00275F8A" w:rsidRDefault="000B19E5">
      <w:r>
        <w:rPr>
          <w:rFonts w:hint="eastAsia"/>
        </w:rPr>
        <w:t>A</w:t>
      </w:r>
      <w:r>
        <w:rPr>
          <w:rFonts w:hint="eastAsia"/>
        </w:rPr>
        <w:t>（薛</w:t>
      </w:r>
      <w:r>
        <w:rPr>
          <w:rFonts w:hint="eastAsia"/>
        </w:rPr>
        <w:t>CEO</w:t>
      </w:r>
      <w:r>
        <w:rPr>
          <w:rFonts w:hint="eastAsia"/>
        </w:rPr>
        <w:t>）</w:t>
      </w:r>
      <w:r w:rsidR="00FC51A0">
        <w:rPr>
          <w:rFonts w:hint="eastAsia"/>
        </w:rPr>
        <w:t>今年上半年的货量整体</w:t>
      </w:r>
      <w:r w:rsidR="000D4D35">
        <w:rPr>
          <w:rFonts w:hint="eastAsia"/>
        </w:rPr>
        <w:t>是</w:t>
      </w:r>
      <w:r w:rsidR="00FC51A0">
        <w:rPr>
          <w:rFonts w:hint="eastAsia"/>
        </w:rPr>
        <w:t>非常不</w:t>
      </w:r>
      <w:r w:rsidR="00DE69F6">
        <w:rPr>
          <w:rFonts w:hint="eastAsia"/>
        </w:rPr>
        <w:t>错的。第一季度延续了去年下半年的趋势，货量是</w:t>
      </w:r>
      <w:r w:rsidR="00F01A94">
        <w:rPr>
          <w:rFonts w:hint="eastAsia"/>
        </w:rPr>
        <w:t>增长良好</w:t>
      </w:r>
      <w:r w:rsidR="00DE69F6">
        <w:rPr>
          <w:rFonts w:hint="eastAsia"/>
        </w:rPr>
        <w:t>的，四月份受</w:t>
      </w:r>
      <w:r w:rsidR="00FC51A0">
        <w:rPr>
          <w:rFonts w:hint="eastAsia"/>
        </w:rPr>
        <w:t>到关税的一些影响，有一两周的波动。</w:t>
      </w:r>
      <w:r w:rsidR="003E16C0">
        <w:rPr>
          <w:rFonts w:hint="eastAsia"/>
        </w:rPr>
        <w:t>截止到</w:t>
      </w:r>
      <w:r w:rsidR="003E16C0">
        <w:rPr>
          <w:rFonts w:hint="eastAsia"/>
        </w:rPr>
        <w:t>7</w:t>
      </w:r>
      <w:r w:rsidR="003E16C0">
        <w:rPr>
          <w:rFonts w:hint="eastAsia"/>
        </w:rPr>
        <w:t>，</w:t>
      </w:r>
      <w:r w:rsidR="003E16C0">
        <w:t>8</w:t>
      </w:r>
      <w:r w:rsidR="003E16C0">
        <w:t>月份，</w:t>
      </w:r>
      <w:r w:rsidR="00BD5369">
        <w:rPr>
          <w:rFonts w:hint="eastAsia"/>
        </w:rPr>
        <w:t>货量</w:t>
      </w:r>
      <w:r w:rsidR="003E16C0">
        <w:rPr>
          <w:rFonts w:hint="eastAsia"/>
        </w:rPr>
        <w:t>同比有所增加</w:t>
      </w:r>
      <w:r w:rsidR="00BD5369">
        <w:rPr>
          <w:rFonts w:hint="eastAsia"/>
        </w:rPr>
        <w:t>，大多来自于东南亚</w:t>
      </w:r>
      <w:r w:rsidR="003E16C0">
        <w:rPr>
          <w:rFonts w:hint="eastAsia"/>
        </w:rPr>
        <w:t>。</w:t>
      </w:r>
    </w:p>
    <w:p w14:paraId="1478D4B5" w14:textId="65A630F5" w:rsidR="00275F8A" w:rsidRDefault="000B19E5">
      <w:r>
        <w:t>Q</w:t>
      </w:r>
      <w:r>
        <w:rPr>
          <w:rFonts w:hint="eastAsia"/>
        </w:rPr>
        <w:t>(</w:t>
      </w:r>
      <w:r w:rsidR="003E16C0" w:rsidRPr="00FC51A0">
        <w:rPr>
          <w:rFonts w:hint="eastAsia"/>
        </w:rPr>
        <w:t>中金</w:t>
      </w:r>
      <w:r w:rsidR="003E16C0" w:rsidRPr="00FC51A0">
        <w:rPr>
          <w:rFonts w:hint="eastAsia"/>
        </w:rPr>
        <w:t xml:space="preserve"> </w:t>
      </w:r>
      <w:r w:rsidR="003E16C0" w:rsidRPr="00FC51A0">
        <w:rPr>
          <w:rFonts w:hint="eastAsia"/>
        </w:rPr>
        <w:t>刘钢贤</w:t>
      </w:r>
      <w:r>
        <w:rPr>
          <w:rFonts w:hint="eastAsia"/>
        </w:rPr>
        <w:t>)</w:t>
      </w:r>
      <w:r w:rsidR="002A0C65">
        <w:rPr>
          <w:rFonts w:hint="eastAsia"/>
        </w:rPr>
        <w:t>第二个问题是比较中长期的问题，大家比较担心供给问题，尤其是小船。有报告</w:t>
      </w:r>
      <w:r w:rsidR="00BD5369">
        <w:rPr>
          <w:rFonts w:hint="eastAsia"/>
        </w:rPr>
        <w:t>称</w:t>
      </w:r>
      <w:r w:rsidR="002A0C65">
        <w:rPr>
          <w:rFonts w:hint="eastAsia"/>
        </w:rPr>
        <w:t>到</w:t>
      </w:r>
      <w:r w:rsidR="002A0C65">
        <w:rPr>
          <w:rFonts w:hint="eastAsia"/>
        </w:rPr>
        <w:t>2</w:t>
      </w:r>
      <w:r w:rsidR="002A0C65">
        <w:t>030</w:t>
      </w:r>
      <w:r w:rsidR="002A0C65">
        <w:t>年小船的运力供给都是下降的，这与整体运力供给是矛盾的。</w:t>
      </w:r>
      <w:r w:rsidR="00BD5369">
        <w:t>管理层</w:t>
      </w:r>
      <w:r w:rsidR="0068308D">
        <w:t>怎么看未来几年亚洲区域内市场的景气度？</w:t>
      </w:r>
      <w:r w:rsidR="002A0C65">
        <w:t>看到公司今年加了</w:t>
      </w:r>
      <w:r w:rsidR="002A0C65">
        <w:rPr>
          <w:rFonts w:hint="eastAsia"/>
        </w:rPr>
        <w:t>4</w:t>
      </w:r>
      <w:r w:rsidR="002A0C65">
        <w:rPr>
          <w:rFonts w:hint="eastAsia"/>
        </w:rPr>
        <w:t>条</w:t>
      </w:r>
      <w:r w:rsidR="002A0C65">
        <w:rPr>
          <w:rFonts w:hint="eastAsia"/>
        </w:rPr>
        <w:t>2</w:t>
      </w:r>
      <w:r w:rsidR="002A0C65">
        <w:t>8</w:t>
      </w:r>
      <w:r w:rsidR="002A0C65">
        <w:t>年交付的船舶订单，但是远洋上</w:t>
      </w:r>
      <w:r w:rsidR="002A0C65">
        <w:rPr>
          <w:rFonts w:hint="eastAsia"/>
        </w:rPr>
        <w:t>2</w:t>
      </w:r>
      <w:r w:rsidR="002A0C65">
        <w:t>7</w:t>
      </w:r>
      <w:r w:rsidR="002A0C65">
        <w:t>，</w:t>
      </w:r>
      <w:r w:rsidR="002A0C65">
        <w:rPr>
          <w:rFonts w:hint="eastAsia"/>
        </w:rPr>
        <w:t>2</w:t>
      </w:r>
      <w:r w:rsidR="002A0C65">
        <w:t>8</w:t>
      </w:r>
      <w:r w:rsidR="00BD5369">
        <w:t>年交船的压力比较大</w:t>
      </w:r>
      <w:r w:rsidR="002A0C65">
        <w:t>，所以公司从战略的角度上是相对偏进攻还是偏防守的思路？</w:t>
      </w:r>
    </w:p>
    <w:p w14:paraId="5EF6AB8A" w14:textId="3374C44D" w:rsidR="00275F8A" w:rsidRDefault="000B19E5">
      <w:r>
        <w:rPr>
          <w:rFonts w:hint="eastAsia"/>
        </w:rPr>
        <w:t>A</w:t>
      </w:r>
      <w:r>
        <w:rPr>
          <w:rFonts w:hint="eastAsia"/>
        </w:rPr>
        <w:t>（董事长）</w:t>
      </w:r>
      <w:r w:rsidR="002A0C65">
        <w:rPr>
          <w:rFonts w:hint="eastAsia"/>
        </w:rPr>
        <w:t>未来几年亚洲区域内应该会继续延续过去几年的整体状况。我们对市场的判断是，亚洲区域内货量</w:t>
      </w:r>
      <w:r w:rsidR="00F2168F">
        <w:rPr>
          <w:rFonts w:hint="eastAsia"/>
        </w:rPr>
        <w:t>会</w:t>
      </w:r>
      <w:r w:rsidR="002A0C65">
        <w:rPr>
          <w:rFonts w:hint="eastAsia"/>
        </w:rPr>
        <w:t>不断增加，增速超过欧美地区。应对这个市场需求，</w:t>
      </w:r>
      <w:r w:rsidR="00F2168F">
        <w:rPr>
          <w:rFonts w:hint="eastAsia"/>
        </w:rPr>
        <w:t>公司</w:t>
      </w:r>
      <w:r w:rsidR="000B4120">
        <w:rPr>
          <w:rFonts w:hint="eastAsia"/>
        </w:rPr>
        <w:t>仍然坚持我们的原则，坚持我们原来的战略方针不变，继续经营亚洲区域内为主，以亚洲为中心的网络型的服务模式为客户提供服务。船舶方面仍然会坚持用小的支线船舶，为客户提供高频率高密度的服务。</w:t>
      </w:r>
    </w:p>
    <w:p w14:paraId="09CB45F9" w14:textId="77777777" w:rsidR="000B4120" w:rsidRDefault="000B4120"/>
    <w:p w14:paraId="127F8C91" w14:textId="6C4822B0" w:rsidR="00275F8A" w:rsidRDefault="000B19E5">
      <w:r>
        <w:t>Q</w:t>
      </w:r>
      <w:r w:rsidR="00AB6E84">
        <w:t>2</w:t>
      </w:r>
      <w:r>
        <w:rPr>
          <w:rFonts w:hint="eastAsia"/>
        </w:rPr>
        <w:t>(</w:t>
      </w:r>
      <w:r w:rsidR="00E25244">
        <w:rPr>
          <w:rFonts w:hint="eastAsia"/>
        </w:rPr>
        <w:t>华泰证券</w:t>
      </w:r>
      <w:r w:rsidR="00E25244">
        <w:rPr>
          <w:rFonts w:hint="eastAsia"/>
        </w:rPr>
        <w:t xml:space="preserve"> </w:t>
      </w:r>
      <w:r w:rsidR="00E25244">
        <w:rPr>
          <w:rFonts w:hint="eastAsia"/>
        </w:rPr>
        <w:t>林珊</w:t>
      </w:r>
      <w:r>
        <w:rPr>
          <w:rFonts w:hint="eastAsia"/>
        </w:rPr>
        <w:t>)</w:t>
      </w:r>
      <w:r w:rsidR="00E25244" w:rsidRPr="00E25244">
        <w:rPr>
          <w:rFonts w:hint="eastAsia"/>
        </w:rPr>
        <w:t xml:space="preserve"> </w:t>
      </w:r>
      <w:r w:rsidR="00E25244">
        <w:rPr>
          <w:rFonts w:hint="eastAsia"/>
        </w:rPr>
        <w:t>首先</w:t>
      </w:r>
      <w:r w:rsidR="00E25244" w:rsidRPr="00E25244">
        <w:rPr>
          <w:rFonts w:hint="eastAsia"/>
        </w:rPr>
        <w:t>恭喜公司非常好的业绩。</w:t>
      </w:r>
      <w:r w:rsidR="00E25244">
        <w:rPr>
          <w:rFonts w:hint="eastAsia"/>
        </w:rPr>
        <w:t>我有两个问题，第一是公司上半年租船数量有所增加，单箱成本也相应有所提升，</w:t>
      </w:r>
      <w:r w:rsidR="00F2168F">
        <w:rPr>
          <w:rFonts w:hint="eastAsia"/>
        </w:rPr>
        <w:t>请问</w:t>
      </w:r>
      <w:r w:rsidR="00E25244">
        <w:rPr>
          <w:rFonts w:hint="eastAsia"/>
        </w:rPr>
        <w:t>公司下半年或者</w:t>
      </w:r>
      <w:r w:rsidR="00E25244">
        <w:rPr>
          <w:rFonts w:hint="eastAsia"/>
        </w:rPr>
        <w:t>2</w:t>
      </w:r>
      <w:r w:rsidR="00E25244">
        <w:t>6</w:t>
      </w:r>
      <w:r w:rsidR="00E25244">
        <w:t>年有没有新增租船的计划；第二个问题是管理层刚刚提到今年是公司的</w:t>
      </w:r>
      <w:r w:rsidR="00E25244">
        <w:rPr>
          <w:rFonts w:hint="eastAsia"/>
        </w:rPr>
        <w:t>A</w:t>
      </w:r>
      <w:r w:rsidR="00E25244">
        <w:t>I</w:t>
      </w:r>
      <w:r w:rsidR="00E25244">
        <w:t>元年，别的行业对</w:t>
      </w:r>
      <w:r w:rsidR="00E25244">
        <w:rPr>
          <w:rFonts w:hint="eastAsia"/>
        </w:rPr>
        <w:t>A</w:t>
      </w:r>
      <w:r w:rsidR="00E25244">
        <w:t>I</w:t>
      </w:r>
      <w:r w:rsidR="00E25244">
        <w:t>讨论的比较多，但是航运是比较传统的行业，</w:t>
      </w:r>
      <w:r w:rsidR="00F2168F">
        <w:t>请问</w:t>
      </w:r>
      <w:r w:rsidR="00E25244">
        <w:rPr>
          <w:rFonts w:hint="eastAsia"/>
        </w:rPr>
        <w:t>A</w:t>
      </w:r>
      <w:r w:rsidR="00E25244">
        <w:t>I</w:t>
      </w:r>
      <w:r w:rsidR="00E25244">
        <w:t>对于公司业务层面的运用场景是怎么样的，是否会对成本端和效率端有比较正面的贡献？</w:t>
      </w:r>
      <w:r>
        <w:rPr>
          <w:rFonts w:hint="eastAsia"/>
        </w:rPr>
        <w:t>谢谢</w:t>
      </w:r>
    </w:p>
    <w:p w14:paraId="7696B67F" w14:textId="393EB19B" w:rsidR="00275F8A" w:rsidRPr="000B19E5" w:rsidRDefault="000B19E5">
      <w:r>
        <w:rPr>
          <w:rFonts w:hint="eastAsia"/>
        </w:rPr>
        <w:t>A</w:t>
      </w:r>
      <w:r>
        <w:rPr>
          <w:rFonts w:hint="eastAsia"/>
        </w:rPr>
        <w:t>（薛</w:t>
      </w:r>
      <w:r>
        <w:rPr>
          <w:rFonts w:hint="eastAsia"/>
        </w:rPr>
        <w:t>CEO</w:t>
      </w:r>
      <w:r>
        <w:rPr>
          <w:rFonts w:hint="eastAsia"/>
        </w:rPr>
        <w:t>）</w:t>
      </w:r>
      <w:r w:rsidR="00E25244">
        <w:rPr>
          <w:rFonts w:hint="eastAsia"/>
        </w:rPr>
        <w:t>截止上半年，</w:t>
      </w:r>
      <w:r w:rsidR="00F2168F">
        <w:rPr>
          <w:rFonts w:hint="eastAsia"/>
        </w:rPr>
        <w:t>公司</w:t>
      </w:r>
      <w:r w:rsidR="00E25244">
        <w:rPr>
          <w:rFonts w:hint="eastAsia"/>
        </w:rPr>
        <w:t>共租入</w:t>
      </w:r>
      <w:r w:rsidR="00E25244">
        <w:rPr>
          <w:rFonts w:hint="eastAsia"/>
        </w:rPr>
        <w:t>1</w:t>
      </w:r>
      <w:r w:rsidR="00E25244">
        <w:t>8</w:t>
      </w:r>
      <w:r w:rsidR="00E25244">
        <w:t>艘船舶，但是其中没有长租的船舶。我们在下半年</w:t>
      </w:r>
      <w:r w:rsidR="00F2168F">
        <w:t>和明年，没有太多的新交付船舶，所以期租船舶数量还会增加</w:t>
      </w:r>
      <w:r w:rsidR="00E25244">
        <w:t>，但不会增加太多</w:t>
      </w:r>
      <w:r w:rsidR="00F2168F">
        <w:t>。现在的船舶租金是比较高的，</w:t>
      </w:r>
      <w:r w:rsidR="00E25244">
        <w:t>下半年或明年</w:t>
      </w:r>
      <w:r w:rsidR="00A811A9">
        <w:t>预期</w:t>
      </w:r>
      <w:r w:rsidR="00E25244">
        <w:t>租金</w:t>
      </w:r>
      <w:r w:rsidR="00F2168F">
        <w:t>可能会走低。如果租金到了更低的水平，</w:t>
      </w:r>
      <w:r w:rsidR="00E25244">
        <w:t>投入的船舶可能会更多一些，具体</w:t>
      </w:r>
      <w:r w:rsidR="004C6EDF">
        <w:t>的要看运价和船舶租金的变化。</w:t>
      </w:r>
    </w:p>
    <w:p w14:paraId="739CEA00" w14:textId="2F35DDD5" w:rsidR="00275F8A" w:rsidRPr="000B19E5" w:rsidRDefault="000B19E5">
      <w:r>
        <w:rPr>
          <w:rFonts w:hint="eastAsia"/>
        </w:rPr>
        <w:t>A</w:t>
      </w:r>
      <w:r>
        <w:rPr>
          <w:rFonts w:hint="eastAsia"/>
        </w:rPr>
        <w:t>（董事长）</w:t>
      </w:r>
      <w:r w:rsidR="00D5602A">
        <w:rPr>
          <w:rFonts w:hint="eastAsia"/>
        </w:rPr>
        <w:t>关于</w:t>
      </w:r>
      <w:r w:rsidR="00D5602A">
        <w:rPr>
          <w:rFonts w:hint="eastAsia"/>
        </w:rPr>
        <w:t>A</w:t>
      </w:r>
      <w:r w:rsidR="00D5602A">
        <w:t>I</w:t>
      </w:r>
      <w:r w:rsidR="00D5602A">
        <w:t>应用，过去的二十多年可以分为两个时间段，一个是信息化爆炸的时间段。原来取得信息的方式</w:t>
      </w:r>
      <w:r w:rsidR="00F2168F">
        <w:t>从</w:t>
      </w:r>
      <w:r w:rsidR="00D5602A">
        <w:t>报纸、电台、电视，变成网络信息，信息量特别大。另一个是移动互联网的时间段</w:t>
      </w:r>
      <w:r w:rsidR="00B6255A">
        <w:t>，</w:t>
      </w:r>
      <w:r w:rsidR="00D5602A">
        <w:t>是进一步信息大爆炸的时期。</w:t>
      </w:r>
      <w:r w:rsidR="00D97ABB">
        <w:t>一种技术的变化给企业带来的是管理效率的提升，反映在人均营业额，利润率，业务量的大幅提升，但是对客户的体验感没有大幅度的提升。今年，以</w:t>
      </w:r>
      <w:r w:rsidR="00D97ABB">
        <w:t>Deepseek</w:t>
      </w:r>
      <w:r w:rsidR="00D97ABB">
        <w:t>为代表的开源式</w:t>
      </w:r>
      <w:r w:rsidR="006E134F">
        <w:t>AI</w:t>
      </w:r>
      <w:r w:rsidR="006E134F">
        <w:t>，将来会对整个</w:t>
      </w:r>
      <w:r w:rsidR="006E134F">
        <w:t>AI</w:t>
      </w:r>
      <w:r w:rsidR="006E134F">
        <w:t>带来前所未有的机遇和革</w:t>
      </w:r>
      <w:r w:rsidR="006E134F">
        <w:lastRenderedPageBreak/>
        <w:t>命。对于公司来说，提高管理效率是公司内部的事。提高客户的体验，才是能够为我们的客户带来真正价值的事。因此从今年开始，</w:t>
      </w:r>
      <w:r w:rsidR="007F7967">
        <w:t>会</w:t>
      </w:r>
      <w:r w:rsidR="006E134F">
        <w:t>重点加大在</w:t>
      </w:r>
      <w:r w:rsidR="006E134F">
        <w:rPr>
          <w:rFonts w:hint="eastAsia"/>
        </w:rPr>
        <w:t>A</w:t>
      </w:r>
      <w:r w:rsidR="006E134F">
        <w:t>I</w:t>
      </w:r>
      <w:r w:rsidR="006E134F">
        <w:t>方面的研发投入，通过</w:t>
      </w:r>
      <w:r w:rsidR="006E134F">
        <w:rPr>
          <w:rFonts w:hint="eastAsia"/>
        </w:rPr>
        <w:t>A</w:t>
      </w:r>
      <w:r w:rsidR="006E134F">
        <w:t>I</w:t>
      </w:r>
      <w:r w:rsidR="006E134F">
        <w:t>技术真正提升客户的体验，然后进一步提高我们的效率，提高我们的利润率，这是我们的目的。</w:t>
      </w:r>
    </w:p>
    <w:p w14:paraId="44F12BEF" w14:textId="77777777" w:rsidR="00275F8A" w:rsidRPr="000B19E5" w:rsidRDefault="00275F8A"/>
    <w:p w14:paraId="3677DAC9" w14:textId="200D19E2" w:rsidR="00275F8A" w:rsidRDefault="000B19E5">
      <w:r w:rsidRPr="000B19E5">
        <w:rPr>
          <w:rFonts w:hint="eastAsia"/>
        </w:rPr>
        <w:t>Q3</w:t>
      </w:r>
      <w:r w:rsidRPr="000B19E5">
        <w:rPr>
          <w:rFonts w:hint="eastAsia"/>
        </w:rPr>
        <w:t>：</w:t>
      </w:r>
      <w:r w:rsidRPr="000B19E5">
        <w:rPr>
          <w:rFonts w:hint="eastAsia"/>
        </w:rPr>
        <w:t>(</w:t>
      </w:r>
      <w:r w:rsidR="006E134F">
        <w:rPr>
          <w:rFonts w:hint="eastAsia"/>
        </w:rPr>
        <w:t>中信建投</w:t>
      </w:r>
      <w:r w:rsidR="006E134F">
        <w:rPr>
          <w:rFonts w:hint="eastAsia"/>
        </w:rPr>
        <w:t xml:space="preserve"> </w:t>
      </w:r>
      <w:r w:rsidR="006E134F">
        <w:rPr>
          <w:rFonts w:hint="eastAsia"/>
        </w:rPr>
        <w:t>韩军</w:t>
      </w:r>
      <w:r w:rsidRPr="000B19E5">
        <w:rPr>
          <w:rFonts w:hint="eastAsia"/>
        </w:rPr>
        <w:t>)</w:t>
      </w:r>
      <w:r w:rsidR="006E134F" w:rsidRPr="006E134F">
        <w:rPr>
          <w:rFonts w:hint="eastAsia"/>
        </w:rPr>
        <w:t xml:space="preserve"> </w:t>
      </w:r>
      <w:r w:rsidR="006E134F" w:rsidRPr="006E134F">
        <w:rPr>
          <w:rFonts w:hint="eastAsia"/>
        </w:rPr>
        <w:t>恭喜管理层今年上半年取得非常好的业绩。</w:t>
      </w:r>
      <w:r w:rsidR="007F7967">
        <w:rPr>
          <w:rFonts w:hint="eastAsia"/>
        </w:rPr>
        <w:t>想请教一下管理层能否拆解一下</w:t>
      </w:r>
      <w:r w:rsidR="006E134F">
        <w:rPr>
          <w:rFonts w:hint="eastAsia"/>
        </w:rPr>
        <w:t>中日航线</w:t>
      </w:r>
      <w:r w:rsidR="00EA0525">
        <w:rPr>
          <w:rFonts w:hint="eastAsia"/>
        </w:rPr>
        <w:t>、</w:t>
      </w:r>
      <w:r w:rsidR="006E134F">
        <w:rPr>
          <w:rFonts w:hint="eastAsia"/>
        </w:rPr>
        <w:t>，东南亚航线</w:t>
      </w:r>
      <w:r w:rsidR="002E030C">
        <w:rPr>
          <w:rFonts w:hint="eastAsia"/>
        </w:rPr>
        <w:t>、</w:t>
      </w:r>
      <w:r w:rsidR="006E134F">
        <w:rPr>
          <w:rFonts w:hint="eastAsia"/>
        </w:rPr>
        <w:t>印巴航线运价</w:t>
      </w:r>
      <w:r w:rsidR="002E030C">
        <w:rPr>
          <w:rFonts w:hint="eastAsia"/>
        </w:rPr>
        <w:t>情况</w:t>
      </w:r>
      <w:r w:rsidR="006E134F">
        <w:rPr>
          <w:rFonts w:hint="eastAsia"/>
        </w:rPr>
        <w:t>，以及这三个区域航线下半年的展望情况。谢谢</w:t>
      </w:r>
    </w:p>
    <w:p w14:paraId="498E075D" w14:textId="3460F6F5" w:rsidR="006E134F" w:rsidRPr="000B19E5" w:rsidRDefault="006E134F">
      <w:r>
        <w:rPr>
          <w:rFonts w:hint="eastAsia"/>
        </w:rPr>
        <w:t>A</w:t>
      </w:r>
      <w:r>
        <w:rPr>
          <w:rFonts w:hint="eastAsia"/>
        </w:rPr>
        <w:t>（董事长）</w:t>
      </w:r>
      <w:r w:rsidR="00347EA9">
        <w:rPr>
          <w:rFonts w:hint="eastAsia"/>
        </w:rPr>
        <w:t>虽然东南亚市场的</w:t>
      </w:r>
      <w:r w:rsidR="00EA0525">
        <w:rPr>
          <w:rFonts w:hint="eastAsia"/>
        </w:rPr>
        <w:t>运价</w:t>
      </w:r>
      <w:r w:rsidR="00347EA9">
        <w:rPr>
          <w:rFonts w:hint="eastAsia"/>
        </w:rPr>
        <w:t>增幅更大，但是</w:t>
      </w:r>
      <w:r>
        <w:rPr>
          <w:rFonts w:hint="eastAsia"/>
        </w:rPr>
        <w:t>日本今年需求也很旺盛</w:t>
      </w:r>
      <w:r w:rsidR="00347EA9">
        <w:rPr>
          <w:rFonts w:hint="eastAsia"/>
        </w:rPr>
        <w:t>，经济情况也是不错的，日本的进口量还是大幅度的增加的。</w:t>
      </w:r>
    </w:p>
    <w:p w14:paraId="2746F244" w14:textId="118EEFD9" w:rsidR="00275F8A" w:rsidRDefault="000B19E5">
      <w:r w:rsidRPr="000B19E5">
        <w:rPr>
          <w:rFonts w:hint="eastAsia"/>
        </w:rPr>
        <w:t>A</w:t>
      </w:r>
      <w:r w:rsidRPr="000B19E5">
        <w:rPr>
          <w:rFonts w:hint="eastAsia"/>
        </w:rPr>
        <w:t>（薛</w:t>
      </w:r>
      <w:r w:rsidRPr="000B19E5">
        <w:rPr>
          <w:rFonts w:hint="eastAsia"/>
        </w:rPr>
        <w:t>CEO</w:t>
      </w:r>
      <w:r w:rsidRPr="000B19E5">
        <w:rPr>
          <w:rFonts w:hint="eastAsia"/>
        </w:rPr>
        <w:t>）</w:t>
      </w:r>
      <w:r w:rsidR="00347EA9">
        <w:rPr>
          <w:rFonts w:hint="eastAsia"/>
        </w:rPr>
        <w:t>东南亚和印巴的运价涨幅大于中日航线。</w:t>
      </w:r>
    </w:p>
    <w:p w14:paraId="44FF1AF3" w14:textId="0F7762A8" w:rsidR="00347EA9" w:rsidRDefault="00347EA9">
      <w:r>
        <w:t>Q</w:t>
      </w:r>
      <w:r w:rsidRPr="000B19E5">
        <w:rPr>
          <w:rFonts w:hint="eastAsia"/>
        </w:rPr>
        <w:t>(</w:t>
      </w:r>
      <w:r>
        <w:rPr>
          <w:rFonts w:hint="eastAsia"/>
        </w:rPr>
        <w:t>中信建投</w:t>
      </w:r>
      <w:r>
        <w:rPr>
          <w:rFonts w:hint="eastAsia"/>
        </w:rPr>
        <w:t xml:space="preserve"> </w:t>
      </w:r>
      <w:r>
        <w:rPr>
          <w:rFonts w:hint="eastAsia"/>
        </w:rPr>
        <w:t>韩军</w:t>
      </w:r>
      <w:r w:rsidRPr="000B19E5">
        <w:rPr>
          <w:rFonts w:hint="eastAsia"/>
        </w:rPr>
        <w:t>)</w:t>
      </w:r>
      <w:r>
        <w:rPr>
          <w:rFonts w:hint="eastAsia"/>
        </w:rPr>
        <w:t>最近我也看到一些中日航线运价的细分的数据</w:t>
      </w:r>
      <w:r w:rsidR="00D259E6">
        <w:rPr>
          <w:rFonts w:hint="eastAsia"/>
        </w:rPr>
        <w:t>，今年</w:t>
      </w:r>
      <w:r w:rsidR="00D259E6">
        <w:rPr>
          <w:rFonts w:hint="eastAsia"/>
        </w:rPr>
        <w:t>1-</w:t>
      </w:r>
      <w:r w:rsidR="00D259E6">
        <w:t>5</w:t>
      </w:r>
      <w:r w:rsidR="00D259E6">
        <w:t>月份，像上海到日本的运价，普遍的涨幅是</w:t>
      </w:r>
      <w:r w:rsidR="00D259E6">
        <w:rPr>
          <w:rFonts w:hint="eastAsia"/>
        </w:rPr>
        <w:t>2</w:t>
      </w:r>
      <w:r w:rsidR="00D259E6">
        <w:t>0%</w:t>
      </w:r>
      <w:r w:rsidR="00D259E6">
        <w:t>，绝对值的价格都比较高，</w:t>
      </w:r>
      <w:r w:rsidR="00D259E6">
        <w:rPr>
          <w:rFonts w:hint="eastAsia"/>
        </w:rPr>
        <w:t>4</w:t>
      </w:r>
      <w:r w:rsidR="00D259E6">
        <w:t>0</w:t>
      </w:r>
      <w:r w:rsidR="00D259E6">
        <w:t>尺的柜子是</w:t>
      </w:r>
      <w:r w:rsidR="00D259E6">
        <w:rPr>
          <w:rFonts w:hint="eastAsia"/>
        </w:rPr>
        <w:t>1</w:t>
      </w:r>
      <w:r w:rsidR="00D259E6">
        <w:t>300</w:t>
      </w:r>
      <w:r w:rsidR="00D259E6">
        <w:t>到</w:t>
      </w:r>
      <w:r w:rsidR="00D259E6">
        <w:rPr>
          <w:rFonts w:hint="eastAsia"/>
        </w:rPr>
        <w:t>1</w:t>
      </w:r>
      <w:r w:rsidR="00D259E6">
        <w:t>400</w:t>
      </w:r>
      <w:r w:rsidR="00D259E6">
        <w:t>，</w:t>
      </w:r>
      <w:r w:rsidR="00D259E6">
        <w:rPr>
          <w:rFonts w:hint="eastAsia"/>
        </w:rPr>
        <w:t>2</w:t>
      </w:r>
      <w:r w:rsidR="00D259E6">
        <w:t>0</w:t>
      </w:r>
      <w:r w:rsidR="00D259E6">
        <w:t>尺的柜子也在</w:t>
      </w:r>
      <w:r w:rsidR="00D259E6">
        <w:rPr>
          <w:rFonts w:hint="eastAsia"/>
        </w:rPr>
        <w:t>8</w:t>
      </w:r>
      <w:r w:rsidR="00D259E6">
        <w:t>00</w:t>
      </w:r>
      <w:r w:rsidR="00D259E6">
        <w:t>美元，所以</w:t>
      </w:r>
      <w:r w:rsidR="00F933DC">
        <w:t>请问</w:t>
      </w:r>
      <w:r w:rsidR="00D259E6">
        <w:t>历史上中日航线运价是不是在</w:t>
      </w:r>
      <w:r w:rsidR="00D259E6">
        <w:rPr>
          <w:rFonts w:hint="eastAsia"/>
        </w:rPr>
        <w:t>6</w:t>
      </w:r>
      <w:r w:rsidR="00D259E6">
        <w:t>00</w:t>
      </w:r>
      <w:r w:rsidR="00D259E6">
        <w:t>美元左右这个水平。现在是不是中枢值有所上升？</w:t>
      </w:r>
    </w:p>
    <w:p w14:paraId="19E2318F" w14:textId="59C8FF08" w:rsidR="00D259E6" w:rsidRDefault="00D259E6">
      <w:r w:rsidRPr="000B19E5">
        <w:rPr>
          <w:rFonts w:hint="eastAsia"/>
        </w:rPr>
        <w:t>A</w:t>
      </w:r>
      <w:r w:rsidRPr="000B19E5">
        <w:rPr>
          <w:rFonts w:hint="eastAsia"/>
        </w:rPr>
        <w:t>（薛</w:t>
      </w:r>
      <w:r w:rsidRPr="000B19E5">
        <w:rPr>
          <w:rFonts w:hint="eastAsia"/>
        </w:rPr>
        <w:t>CEO</w:t>
      </w:r>
      <w:r w:rsidRPr="000B19E5">
        <w:rPr>
          <w:rFonts w:hint="eastAsia"/>
        </w:rPr>
        <w:t>）</w:t>
      </w:r>
      <w:r w:rsidR="00F933DC">
        <w:rPr>
          <w:rFonts w:hint="eastAsia"/>
        </w:rPr>
        <w:t>中日航线</w:t>
      </w:r>
      <w:r w:rsidR="002E030C">
        <w:rPr>
          <w:rFonts w:hint="eastAsia"/>
        </w:rPr>
        <w:t>运价比较稳定</w:t>
      </w:r>
      <w:r>
        <w:rPr>
          <w:rFonts w:hint="eastAsia"/>
        </w:rPr>
        <w:t>，比往年有一定的提升。但</w:t>
      </w:r>
      <w:r>
        <w:rPr>
          <w:rFonts w:hint="eastAsia"/>
        </w:rPr>
        <w:t>2</w:t>
      </w:r>
      <w:r>
        <w:t>0%</w:t>
      </w:r>
      <w:r w:rsidR="00A811A9">
        <w:t>增长部分可能</w:t>
      </w:r>
      <w:r>
        <w:t>不是</w:t>
      </w:r>
      <w:r w:rsidR="002E030C">
        <w:t>全部运费</w:t>
      </w:r>
      <w:r>
        <w:t>的收入，有可能是</w:t>
      </w:r>
      <w:r w:rsidR="002E030C">
        <w:t>单纯</w:t>
      </w:r>
      <w:r w:rsidR="00A811A9">
        <w:t>海</w:t>
      </w:r>
      <w:bookmarkStart w:id="0" w:name="_GoBack"/>
      <w:bookmarkEnd w:id="0"/>
      <w:r w:rsidR="002E030C">
        <w:t>运费</w:t>
      </w:r>
      <w:r>
        <w:t>的</w:t>
      </w:r>
      <w:r w:rsidR="002E030C">
        <w:t>涨幅</w:t>
      </w:r>
      <w:r w:rsidR="002712F6">
        <w:t>，日本的成本也相对高一些，所以看起来运费收入也会高一些。</w:t>
      </w:r>
    </w:p>
    <w:p w14:paraId="73A7B556" w14:textId="578AF494" w:rsidR="00275F8A" w:rsidRDefault="002712F6">
      <w:r>
        <w:t>Q</w:t>
      </w:r>
      <w:r w:rsidRPr="000B19E5">
        <w:rPr>
          <w:rFonts w:hint="eastAsia"/>
        </w:rPr>
        <w:t>(</w:t>
      </w:r>
      <w:r>
        <w:rPr>
          <w:rFonts w:hint="eastAsia"/>
        </w:rPr>
        <w:t>中信建投</w:t>
      </w:r>
      <w:r>
        <w:rPr>
          <w:rFonts w:hint="eastAsia"/>
        </w:rPr>
        <w:t xml:space="preserve"> </w:t>
      </w:r>
      <w:r>
        <w:rPr>
          <w:rFonts w:hint="eastAsia"/>
        </w:rPr>
        <w:t>韩军</w:t>
      </w:r>
      <w:r w:rsidRPr="000B19E5">
        <w:rPr>
          <w:rFonts w:hint="eastAsia"/>
        </w:rPr>
        <w:t>)</w:t>
      </w:r>
      <w:r>
        <w:rPr>
          <w:rFonts w:hint="eastAsia"/>
        </w:rPr>
        <w:t>今年会有特别派息吗</w:t>
      </w:r>
      <w:r w:rsidR="002E030C">
        <w:rPr>
          <w:rFonts w:hint="eastAsia"/>
        </w:rPr>
        <w:t>？</w:t>
      </w:r>
    </w:p>
    <w:p w14:paraId="2F208B5D" w14:textId="1DF145CC" w:rsidR="002712F6" w:rsidRDefault="002712F6">
      <w:r>
        <w:rPr>
          <w:rFonts w:hint="eastAsia"/>
        </w:rPr>
        <w:t>A</w:t>
      </w:r>
      <w:r>
        <w:rPr>
          <w:rFonts w:hint="eastAsia"/>
        </w:rPr>
        <w:t>（董事长）这个要看下半年的现金流情况吧，如果现金流很好的话，</w:t>
      </w:r>
      <w:r w:rsidR="002E030C">
        <w:rPr>
          <w:rFonts w:hint="eastAsia"/>
        </w:rPr>
        <w:t>特别派息</w:t>
      </w:r>
      <w:r w:rsidR="00EE3B75">
        <w:rPr>
          <w:rFonts w:hint="eastAsia"/>
        </w:rPr>
        <w:t>有很大可能性</w:t>
      </w:r>
      <w:r>
        <w:rPr>
          <w:rFonts w:hint="eastAsia"/>
        </w:rPr>
        <w:t>。</w:t>
      </w:r>
    </w:p>
    <w:p w14:paraId="0E8F3CDD" w14:textId="77777777" w:rsidR="002712F6" w:rsidRDefault="002712F6"/>
    <w:p w14:paraId="79240ED8" w14:textId="6902C35A" w:rsidR="00275F8A" w:rsidRDefault="000B19E5">
      <w:r>
        <w:rPr>
          <w:rFonts w:hint="eastAsia"/>
        </w:rPr>
        <w:t>Q</w:t>
      </w:r>
      <w:r>
        <w:t>4</w:t>
      </w:r>
      <w:r>
        <w:rPr>
          <w:rFonts w:hint="eastAsia"/>
        </w:rPr>
        <w:t>：</w:t>
      </w:r>
      <w:r>
        <w:rPr>
          <w:rFonts w:hint="eastAsia"/>
        </w:rPr>
        <w:t>(</w:t>
      </w:r>
      <w:r w:rsidR="002712F6">
        <w:rPr>
          <w:rFonts w:hint="eastAsia"/>
        </w:rPr>
        <w:t>申万宏源</w:t>
      </w:r>
      <w:r w:rsidR="002712F6">
        <w:rPr>
          <w:rFonts w:hint="eastAsia"/>
        </w:rPr>
        <w:t xml:space="preserve"> </w:t>
      </w:r>
      <w:r w:rsidR="002712F6">
        <w:rPr>
          <w:rFonts w:hint="eastAsia"/>
        </w:rPr>
        <w:t>张慧</w:t>
      </w:r>
      <w:r>
        <w:rPr>
          <w:rFonts w:hint="eastAsia"/>
        </w:rPr>
        <w:t>)</w:t>
      </w:r>
      <w:r w:rsidR="002712F6" w:rsidRPr="002712F6">
        <w:rPr>
          <w:rFonts w:hint="eastAsia"/>
        </w:rPr>
        <w:t xml:space="preserve"> </w:t>
      </w:r>
      <w:r w:rsidR="00B6255A">
        <w:rPr>
          <w:rFonts w:hint="eastAsia"/>
        </w:rPr>
        <w:t>首先恭喜</w:t>
      </w:r>
      <w:r w:rsidR="002712F6" w:rsidRPr="002712F6">
        <w:rPr>
          <w:rFonts w:hint="eastAsia"/>
        </w:rPr>
        <w:t>公司今年上半年取得的强劲的业绩。</w:t>
      </w:r>
      <w:r w:rsidR="002712F6">
        <w:rPr>
          <w:rFonts w:hint="eastAsia"/>
        </w:rPr>
        <w:t>从</w:t>
      </w:r>
      <w:r w:rsidR="002712F6">
        <w:rPr>
          <w:rFonts w:hint="eastAsia"/>
        </w:rPr>
        <w:t>S</w:t>
      </w:r>
      <w:r w:rsidR="002712F6">
        <w:t>CFI</w:t>
      </w:r>
      <w:r w:rsidR="002712F6">
        <w:t>指数来看，今年上半年比去年下半年还是稍微跌了一些，但是从公司上半年业绩跟去年下半年还是很接近的，也能反映出公司今年上半年的经营情况还是很成功的。</w:t>
      </w:r>
      <w:r w:rsidR="00EE3B75">
        <w:t>请问</w:t>
      </w:r>
      <w:r w:rsidR="00017873">
        <w:t>两个问题，第一个是</w:t>
      </w:r>
      <w:r w:rsidR="00DB0ECA">
        <w:t>关于船舶租金，上半年即期的价格是</w:t>
      </w:r>
      <w:r w:rsidR="00EE3B75">
        <w:t>涨跌互现</w:t>
      </w:r>
      <w:r w:rsidR="00DB0ECA">
        <w:t>，但是价格中枢是往下移动的，</w:t>
      </w:r>
      <w:r w:rsidR="00EE3B75">
        <w:t>为什么上半年小船的租船价格一直往上攀升，</w:t>
      </w:r>
      <w:r w:rsidR="00DB0ECA">
        <w:t>请问从船公司的角度如何理解这个问题？</w:t>
      </w:r>
    </w:p>
    <w:p w14:paraId="05EDB45F" w14:textId="2C5D43C9" w:rsidR="00F235D1" w:rsidRDefault="000B19E5">
      <w:r>
        <w:rPr>
          <w:rFonts w:hint="eastAsia"/>
        </w:rPr>
        <w:t>A</w:t>
      </w:r>
      <w:r>
        <w:rPr>
          <w:rFonts w:hint="eastAsia"/>
        </w:rPr>
        <w:t>（董事长）</w:t>
      </w:r>
      <w:r w:rsidR="00EE3B75">
        <w:rPr>
          <w:rFonts w:hint="eastAsia"/>
        </w:rPr>
        <w:t>今年比较特别</w:t>
      </w:r>
      <w:r w:rsidR="00DB0ECA">
        <w:rPr>
          <w:rFonts w:hint="eastAsia"/>
        </w:rPr>
        <w:t>，</w:t>
      </w:r>
      <w:r w:rsidR="00EE3B75">
        <w:rPr>
          <w:rFonts w:hint="eastAsia"/>
        </w:rPr>
        <w:t xml:space="preserve"> </w:t>
      </w:r>
      <w:r w:rsidR="00DB0ECA">
        <w:rPr>
          <w:rFonts w:hint="eastAsia"/>
        </w:rPr>
        <w:t>1</w:t>
      </w:r>
      <w:r w:rsidR="00DB0ECA">
        <w:t>000-2000</w:t>
      </w:r>
      <w:r w:rsidR="00DB0ECA">
        <w:t>箱的船舶租金一直在高点，非常强劲，而且还有上升的趋势。</w:t>
      </w:r>
      <w:r w:rsidR="00EE3B75">
        <w:t>从供需上来看，</w:t>
      </w:r>
      <w:r w:rsidR="00F235D1">
        <w:t>一个原因</w:t>
      </w:r>
      <w:r w:rsidR="00EE3B75">
        <w:t>是</w:t>
      </w:r>
      <w:r w:rsidR="00F235D1">
        <w:t>大家对这种船舶的需求太强劲。</w:t>
      </w:r>
      <w:r w:rsidR="00EE3B75">
        <w:t>另一个原因是</w:t>
      </w:r>
      <w:r w:rsidR="00F235D1">
        <w:t>供给不足，供给不足一方面是因为小船的交付量相对较少，</w:t>
      </w:r>
      <w:r w:rsidR="00EE3B75">
        <w:t>另一方面</w:t>
      </w:r>
      <w:r w:rsidR="00F235D1">
        <w:t>现存的小型船大概有</w:t>
      </w:r>
      <w:r w:rsidR="00F235D1">
        <w:rPr>
          <w:rFonts w:hint="eastAsia"/>
        </w:rPr>
        <w:t>3</w:t>
      </w:r>
      <w:r w:rsidR="00F235D1">
        <w:t>0%</w:t>
      </w:r>
      <w:r w:rsidR="00F235D1">
        <w:t>船龄在</w:t>
      </w:r>
      <w:r w:rsidR="00F235D1">
        <w:rPr>
          <w:rFonts w:hint="eastAsia"/>
        </w:rPr>
        <w:t>2</w:t>
      </w:r>
      <w:r w:rsidR="00F235D1">
        <w:t>0</w:t>
      </w:r>
      <w:r w:rsidR="00F235D1">
        <w:t>年以上，运营的效率也不高。另外一个原因是今年马士基和赫伯罗特的双子星联盟，改变了原来东西线上的运营模式。把原来的运营模式挂港减少，变成了港对港的大船直达模式，这样的模式就要求在两边布局支线船做配套。从联盟开始实施的阶段，他们从全球调集了将近</w:t>
      </w:r>
      <w:r w:rsidR="00F235D1">
        <w:rPr>
          <w:rFonts w:hint="eastAsia"/>
        </w:rPr>
        <w:t>4</w:t>
      </w:r>
      <w:r w:rsidR="00F235D1">
        <w:t>0</w:t>
      </w:r>
      <w:r w:rsidR="00F235D1">
        <w:t>条小船。这样就更进一步加剧了小船供给的紧张。所以今年上半年这种小型船租金大幅度的上升。</w:t>
      </w:r>
    </w:p>
    <w:p w14:paraId="62CBB96E" w14:textId="37B3E531" w:rsidR="00F235D1" w:rsidRDefault="00F235D1">
      <w:r>
        <w:t>Q</w:t>
      </w:r>
      <w:r>
        <w:rPr>
          <w:rFonts w:hint="eastAsia"/>
        </w:rPr>
        <w:t>(</w:t>
      </w:r>
      <w:r>
        <w:rPr>
          <w:rFonts w:hint="eastAsia"/>
        </w:rPr>
        <w:t>申万宏源</w:t>
      </w:r>
      <w:r>
        <w:rPr>
          <w:rFonts w:hint="eastAsia"/>
        </w:rPr>
        <w:t xml:space="preserve"> </w:t>
      </w:r>
      <w:r>
        <w:rPr>
          <w:rFonts w:hint="eastAsia"/>
        </w:rPr>
        <w:t>张慧</w:t>
      </w:r>
      <w:r>
        <w:rPr>
          <w:rFonts w:hint="eastAsia"/>
        </w:rPr>
        <w:t>)</w:t>
      </w:r>
      <w:r w:rsidR="00805FCD">
        <w:rPr>
          <w:rFonts w:hint="eastAsia"/>
        </w:rPr>
        <w:t>第二个问题是关于出口的，公司上半年的货量增长是</w:t>
      </w:r>
      <w:r w:rsidR="00805FCD">
        <w:rPr>
          <w:rFonts w:hint="eastAsia"/>
        </w:rPr>
        <w:t>7</w:t>
      </w:r>
      <w:r w:rsidR="00805FCD">
        <w:rPr>
          <w:rFonts w:hint="eastAsia"/>
        </w:rPr>
        <w:t>个点，是非常强劲的，上半年东盟之间的贸易量增长，也是非常强劲的。</w:t>
      </w:r>
      <w:r w:rsidR="00EE3B75">
        <w:rPr>
          <w:rFonts w:hint="eastAsia"/>
        </w:rPr>
        <w:t>请问</w:t>
      </w:r>
      <w:r w:rsidR="00805FCD">
        <w:rPr>
          <w:rFonts w:hint="eastAsia"/>
        </w:rPr>
        <w:t>是下半年美国对东盟的关税落地了之后，客户端或者货主端对关税的反馈是怎么样的？未来的成本和贸易流向是更加确定了，还是会</w:t>
      </w:r>
      <w:r w:rsidR="007F1A59">
        <w:rPr>
          <w:rFonts w:hint="eastAsia"/>
        </w:rPr>
        <w:t>转化为</w:t>
      </w:r>
      <w:r w:rsidR="00805FCD">
        <w:rPr>
          <w:rFonts w:hint="eastAsia"/>
        </w:rPr>
        <w:t>额外成本，从而抑制下半年出口的需求呢？</w:t>
      </w:r>
    </w:p>
    <w:p w14:paraId="5E20A719" w14:textId="3715879C" w:rsidR="00275F8A" w:rsidRDefault="00805FCD">
      <w:r>
        <w:rPr>
          <w:rFonts w:hint="eastAsia"/>
        </w:rPr>
        <w:t>A</w:t>
      </w:r>
      <w:r w:rsidR="000B19E5">
        <w:rPr>
          <w:rFonts w:hint="eastAsia"/>
        </w:rPr>
        <w:t>（薛</w:t>
      </w:r>
      <w:r w:rsidR="000B19E5">
        <w:rPr>
          <w:rFonts w:hint="eastAsia"/>
        </w:rPr>
        <w:t>CEO</w:t>
      </w:r>
      <w:r w:rsidR="000B19E5">
        <w:rPr>
          <w:rFonts w:hint="eastAsia"/>
        </w:rPr>
        <w:t>）</w:t>
      </w:r>
      <w:r>
        <w:rPr>
          <w:rFonts w:hint="eastAsia"/>
        </w:rPr>
        <w:t>关税政策刚出来的时候，客户对这个事情的关注度是非常强烈的，但是反映到订单上，影响比我们预期的要小很多。我们最近和客户了解，客户对这个事情的反应比较小，东南亚的产能和订单基本还是按照预期在进行。除了个别地区比如柬埔寨的一些敏感性的商品，个别客户有所反应。总体看上去比较平稳，东南亚的原材料运输还会保持往年比较旺盛的状态。</w:t>
      </w:r>
    </w:p>
    <w:p w14:paraId="5D9215D1" w14:textId="77777777" w:rsidR="00275F8A" w:rsidRDefault="00275F8A"/>
    <w:p w14:paraId="79ACAE95" w14:textId="54E94397" w:rsidR="00275F8A" w:rsidRDefault="000B19E5">
      <w:r>
        <w:rPr>
          <w:rFonts w:hint="eastAsia"/>
        </w:rPr>
        <w:lastRenderedPageBreak/>
        <w:t>Q</w:t>
      </w:r>
      <w:r w:rsidR="00805FCD">
        <w:t>5</w:t>
      </w:r>
      <w:r>
        <w:rPr>
          <w:rFonts w:hint="eastAsia"/>
        </w:rPr>
        <w:t>：</w:t>
      </w:r>
      <w:r>
        <w:rPr>
          <w:rFonts w:hint="eastAsia"/>
        </w:rPr>
        <w:t>(</w:t>
      </w:r>
      <w:r w:rsidR="00805FCD">
        <w:rPr>
          <w:rFonts w:hint="eastAsia"/>
        </w:rPr>
        <w:t>大和</w:t>
      </w:r>
      <w:r w:rsidR="00805FCD">
        <w:rPr>
          <w:rFonts w:hint="eastAsia"/>
        </w:rPr>
        <w:t xml:space="preserve"> Frank</w:t>
      </w:r>
      <w:r w:rsidR="00805FCD">
        <w:t xml:space="preserve"> Yip</w:t>
      </w:r>
      <w:r>
        <w:rPr>
          <w:rFonts w:hint="eastAsia"/>
        </w:rPr>
        <w:t>)</w:t>
      </w:r>
      <w:r w:rsidR="008332B6">
        <w:rPr>
          <w:rFonts w:hint="eastAsia"/>
        </w:rPr>
        <w:t>我有两个问题，第一是现在的不确定性越来越多，今年的传统旺季还会</w:t>
      </w:r>
      <w:r w:rsidR="007F1A59">
        <w:rPr>
          <w:rFonts w:hint="eastAsia"/>
        </w:rPr>
        <w:t>存在吗，第二是关于供给的问题，刚才</w:t>
      </w:r>
      <w:r w:rsidR="008332B6">
        <w:rPr>
          <w:rFonts w:hint="eastAsia"/>
        </w:rPr>
        <w:t>提到小型船的供给比较紧张，特别是美国</w:t>
      </w:r>
      <w:r w:rsidR="008332B6">
        <w:rPr>
          <w:rFonts w:hint="eastAsia"/>
        </w:rPr>
        <w:t>3</w:t>
      </w:r>
      <w:r w:rsidR="008332B6">
        <w:t>01</w:t>
      </w:r>
      <w:r w:rsidR="008332B6">
        <w:t>政策可能会对中国船厂的影响，是不是有可能导致后续大家对小型船的订单突然增加，我最近观察中国的船台订单情况也不是特别好，有没有可能船厂更倾向于小船的建造。</w:t>
      </w:r>
    </w:p>
    <w:p w14:paraId="4CA1C97B" w14:textId="6D819AA8" w:rsidR="00275F8A" w:rsidRDefault="000B19E5">
      <w:r>
        <w:rPr>
          <w:rFonts w:hint="eastAsia"/>
        </w:rPr>
        <w:t>A</w:t>
      </w:r>
      <w:r>
        <w:rPr>
          <w:rFonts w:hint="eastAsia"/>
        </w:rPr>
        <w:t>（</w:t>
      </w:r>
      <w:r w:rsidR="008332B6">
        <w:rPr>
          <w:rFonts w:hint="eastAsia"/>
        </w:rPr>
        <w:t>董事长</w:t>
      </w:r>
      <w:r>
        <w:rPr>
          <w:rFonts w:hint="eastAsia"/>
        </w:rPr>
        <w:t>）</w:t>
      </w:r>
      <w:r w:rsidR="008332B6">
        <w:rPr>
          <w:rFonts w:hint="eastAsia"/>
        </w:rPr>
        <w:t>今年的旺季还会到来的。</w:t>
      </w:r>
      <w:r w:rsidR="007F1A59">
        <w:rPr>
          <w:rFonts w:hint="eastAsia"/>
        </w:rPr>
        <w:t>今年旺季持续的可能性仍然是比较大的，虽然今年淡季并不淡。</w:t>
      </w:r>
      <w:r w:rsidR="008332B6">
        <w:rPr>
          <w:rFonts w:hint="eastAsia"/>
        </w:rPr>
        <w:t>关于小型船的造船，可能船厂在这个问题上更有说服力。从我们观察的情况来看，小型船的交付量供给不足，而租金一直在高位，所以吸引一些船东，包括经营者在这方面</w:t>
      </w:r>
      <w:r w:rsidR="007F1A59">
        <w:rPr>
          <w:rFonts w:hint="eastAsia"/>
        </w:rPr>
        <w:t>资</w:t>
      </w:r>
      <w:r w:rsidR="008332B6">
        <w:rPr>
          <w:rFonts w:hint="eastAsia"/>
        </w:rPr>
        <w:t>了一些订单。另外关于美国的歧视性政策，对于</w:t>
      </w:r>
      <w:r w:rsidR="008332B6">
        <w:rPr>
          <w:rFonts w:hint="eastAsia"/>
        </w:rPr>
        <w:t>4</w:t>
      </w:r>
      <w:r w:rsidR="008332B6">
        <w:t>000</w:t>
      </w:r>
      <w:r w:rsidR="008332B6">
        <w:t>箱以下的小船是豁免的，可能</w:t>
      </w:r>
      <w:r w:rsidR="007F1A59">
        <w:t>投资人认为</w:t>
      </w:r>
      <w:r w:rsidR="008332B6">
        <w:t>即便将来美国政策</w:t>
      </w:r>
      <w:r w:rsidR="007F1A59">
        <w:t>落地</w:t>
      </w:r>
      <w:r w:rsidR="008332B6">
        <w:t>也不受影响。</w:t>
      </w:r>
    </w:p>
    <w:p w14:paraId="5572BCBC" w14:textId="77777777" w:rsidR="00275F8A" w:rsidRDefault="00275F8A"/>
    <w:p w14:paraId="41EEDB40" w14:textId="559A8E9C" w:rsidR="00275F8A" w:rsidRDefault="000B19E5">
      <w:r>
        <w:rPr>
          <w:rFonts w:hint="eastAsia"/>
        </w:rPr>
        <w:t>Q</w:t>
      </w:r>
      <w:r w:rsidR="009D48B0">
        <w:t>6</w:t>
      </w:r>
      <w:r>
        <w:rPr>
          <w:rFonts w:hint="eastAsia"/>
        </w:rPr>
        <w:t>：</w:t>
      </w:r>
      <w:r>
        <w:rPr>
          <w:rFonts w:hint="eastAsia"/>
        </w:rPr>
        <w:t>(</w:t>
      </w:r>
      <w:r w:rsidR="009D48B0">
        <w:rPr>
          <w:rFonts w:hint="eastAsia"/>
        </w:rPr>
        <w:t>国盛证券</w:t>
      </w:r>
      <w:r w:rsidR="009D48B0">
        <w:rPr>
          <w:rFonts w:hint="eastAsia"/>
        </w:rPr>
        <w:t xml:space="preserve"> </w:t>
      </w:r>
      <w:r w:rsidR="009D48B0">
        <w:rPr>
          <w:rFonts w:hint="eastAsia"/>
        </w:rPr>
        <w:t>杨振华</w:t>
      </w:r>
      <w:r>
        <w:rPr>
          <w:rFonts w:hint="eastAsia"/>
        </w:rPr>
        <w:t xml:space="preserve">) </w:t>
      </w:r>
      <w:r w:rsidR="009D48B0">
        <w:rPr>
          <w:rFonts w:hint="eastAsia"/>
        </w:rPr>
        <w:t>我有两个问题，第一是想请教一下目前我们还有多少计划处置的老船，大概的处置计划是怎样的，第二个问题是我们跟一些货代和货主沟通，他们反馈海丰在区域内，尤其是东南亚地区报价上是有一定优势的，有一定的溢价，而且因为公司的服务和时效性比较好，客户也乐意接受这样的溢价，我想问一下我们的溢价程度在行业的不同景气周期的表现，比如在周期上行的时候，我们会溢价多少，在周期下行的时候，溢价是否存在，存在的话，大概是什么水平？</w:t>
      </w:r>
    </w:p>
    <w:p w14:paraId="610CE892" w14:textId="501AB595" w:rsidR="00275F8A" w:rsidRDefault="000B19E5">
      <w:r>
        <w:rPr>
          <w:rFonts w:hint="eastAsia"/>
        </w:rPr>
        <w:t>A</w:t>
      </w:r>
      <w:r>
        <w:rPr>
          <w:rFonts w:hint="eastAsia"/>
        </w:rPr>
        <w:t>（董事长）</w:t>
      </w:r>
      <w:r w:rsidR="009D48B0">
        <w:rPr>
          <w:rFonts w:hint="eastAsia"/>
        </w:rPr>
        <w:t>我们确实有一些老旧船，特别是超过</w:t>
      </w:r>
      <w:r w:rsidR="009D48B0">
        <w:rPr>
          <w:rFonts w:hint="eastAsia"/>
        </w:rPr>
        <w:t>2</w:t>
      </w:r>
      <w:r w:rsidR="009D48B0">
        <w:t>0</w:t>
      </w:r>
      <w:r w:rsidR="007F1A59">
        <w:t>年船龄的，但是不多，不超过十条。这几条船</w:t>
      </w:r>
      <w:r w:rsidR="009D48B0">
        <w:t>是有计划处置的，但是也要取决于市场，</w:t>
      </w:r>
      <w:r w:rsidR="007F1A59">
        <w:t>如果价格合适，就处置，如果价格不好，我们也可以自己用。</w:t>
      </w:r>
    </w:p>
    <w:p w14:paraId="4E049371" w14:textId="59AD55D4" w:rsidR="00275F8A" w:rsidRDefault="000B19E5">
      <w:r>
        <w:rPr>
          <w:rFonts w:hint="eastAsia"/>
        </w:rPr>
        <w:t>A</w:t>
      </w:r>
      <w:r>
        <w:rPr>
          <w:rFonts w:hint="eastAsia"/>
        </w:rPr>
        <w:t>（薛</w:t>
      </w:r>
      <w:r>
        <w:rPr>
          <w:rFonts w:hint="eastAsia"/>
        </w:rPr>
        <w:t>CEO</w:t>
      </w:r>
      <w:r>
        <w:rPr>
          <w:rFonts w:hint="eastAsia"/>
        </w:rPr>
        <w:t>）</w:t>
      </w:r>
      <w:r w:rsidR="007F1A59">
        <w:rPr>
          <w:rFonts w:hint="eastAsia"/>
        </w:rPr>
        <w:t>我们的产品有一定的溢价，</w:t>
      </w:r>
      <w:r w:rsidR="00A907C2">
        <w:rPr>
          <w:rFonts w:hint="eastAsia"/>
        </w:rPr>
        <w:t>是我们追求的一个目标，这体现了客户的认可度和对我们服务的接受度。</w:t>
      </w:r>
      <w:r w:rsidR="00CA6782">
        <w:rPr>
          <w:rFonts w:hint="eastAsia"/>
        </w:rPr>
        <w:t>在市场爆仓的时候，我们的溢价比例是不高的。在市场下行的时候，体现的比例可能会大一些，在绝对额来说，淡季和旺季相差不大。</w:t>
      </w:r>
    </w:p>
    <w:p w14:paraId="683F72FD" w14:textId="77777777" w:rsidR="00275F8A" w:rsidRDefault="00275F8A"/>
    <w:p w14:paraId="7E1840E7" w14:textId="2355BADD" w:rsidR="00275F8A" w:rsidRDefault="000B19E5">
      <w:r>
        <w:rPr>
          <w:rFonts w:hint="eastAsia"/>
        </w:rPr>
        <w:t>Q</w:t>
      </w:r>
      <w:r w:rsidR="00CA6782">
        <w:t>7</w:t>
      </w:r>
      <w:r>
        <w:rPr>
          <w:rFonts w:hint="eastAsia"/>
        </w:rPr>
        <w:t>：</w:t>
      </w:r>
      <w:r>
        <w:rPr>
          <w:rFonts w:hint="eastAsia"/>
        </w:rPr>
        <w:t>(</w:t>
      </w:r>
      <w:r w:rsidR="00CA6782">
        <w:rPr>
          <w:rFonts w:hint="eastAsia"/>
        </w:rPr>
        <w:t>云脊资产</w:t>
      </w:r>
      <w:r>
        <w:rPr>
          <w:rFonts w:hint="eastAsia"/>
        </w:rPr>
        <w:t xml:space="preserve"> </w:t>
      </w:r>
      <w:r w:rsidR="00CA6782">
        <w:rPr>
          <w:rFonts w:hint="eastAsia"/>
        </w:rPr>
        <w:t>梁力</w:t>
      </w:r>
      <w:r>
        <w:rPr>
          <w:rFonts w:hint="eastAsia"/>
        </w:rPr>
        <w:t xml:space="preserve">) </w:t>
      </w:r>
      <w:r w:rsidR="00CA6782">
        <w:rPr>
          <w:rFonts w:hint="eastAsia"/>
        </w:rPr>
        <w:t>我有两个问题，第一个是从疫情以来，整个行业都处于盈利比较高的水平，尤其是对于我们来说，盈利能力也是非常强。能否请管理层为我们展望一下，未来几年这个景气度和盈利能力是否能够保持？包括未来我们会比较关注哪一些大的事件或者行业内的哪些风险？第二个问题是刚才也有投资者问到行业小型船和船厂的供给差距比较大，那么随着区域内货运量的增加，航线的增加，有没有可能更有利于一些中大型船舶进入这个区域，从而增加地区内的供给，影响到盈利能力，谢谢</w:t>
      </w:r>
    </w:p>
    <w:p w14:paraId="463B4277" w14:textId="7CFCCAE7" w:rsidR="00275F8A" w:rsidRDefault="000B19E5">
      <w:r>
        <w:rPr>
          <w:rFonts w:hint="eastAsia"/>
        </w:rPr>
        <w:t>A</w:t>
      </w:r>
      <w:r>
        <w:rPr>
          <w:rFonts w:hint="eastAsia"/>
        </w:rPr>
        <w:t>（董事长）</w:t>
      </w:r>
      <w:r w:rsidR="00C8144C">
        <w:rPr>
          <w:rFonts w:hint="eastAsia"/>
        </w:rPr>
        <w:t>这个问题比较宏观。未来几年的景气度跟过去十年甚至二十年有很大的区别，从过去的三五年，从疫情到现在来看，这个行业还是比较强劲的。有很多年没有出现这么长时间的景气。原因</w:t>
      </w:r>
      <w:r w:rsidR="007F1A59">
        <w:rPr>
          <w:rFonts w:hint="eastAsia"/>
        </w:rPr>
        <w:t>是</w:t>
      </w:r>
      <w:r w:rsidR="00C8144C">
        <w:rPr>
          <w:rFonts w:hint="eastAsia"/>
        </w:rPr>
        <w:t>市场的需求在不断的扩大</w:t>
      </w:r>
      <w:r w:rsidR="0076478C">
        <w:rPr>
          <w:rFonts w:hint="eastAsia"/>
        </w:rPr>
        <w:t>，而且全球的贸易总量和分工在不断的增加，货运量在增加。从供给端来看，过去的</w:t>
      </w:r>
      <w:r w:rsidR="0076478C">
        <w:rPr>
          <w:rFonts w:hint="eastAsia"/>
        </w:rPr>
        <w:t>2</w:t>
      </w:r>
      <w:r w:rsidR="0076478C">
        <w:t>008</w:t>
      </w:r>
      <w:r w:rsidR="0076478C">
        <w:t>年全球金融危机之后，供给端受到了很大的挑战，竞争对手大幅度减少，新造船也大幅度减少，特别是造船厂也是大幅度的减少。整个产业链都出现了短缺，这就导致了</w:t>
      </w:r>
      <w:r w:rsidR="0076478C">
        <w:rPr>
          <w:rFonts w:hint="eastAsia"/>
        </w:rPr>
        <w:t>2</w:t>
      </w:r>
      <w:r w:rsidR="0076478C">
        <w:t>020</w:t>
      </w:r>
      <w:r w:rsidR="0076478C">
        <w:t>年开始到</w:t>
      </w:r>
      <w:r w:rsidR="0076478C">
        <w:rPr>
          <w:rFonts w:hint="eastAsia"/>
        </w:rPr>
        <w:t>2</w:t>
      </w:r>
      <w:r w:rsidR="0076478C">
        <w:t>022</w:t>
      </w:r>
      <w:r w:rsidR="0076478C">
        <w:t>年的这种非常畸形的现象，后来稍微回归正常了一些，但是又出现了红海危机，红海危机让船舶供给量进一步受到了制约，增加了供给的压力。另外贯穿整个事件的还有一个问题就是码头</w:t>
      </w:r>
      <w:r w:rsidR="009607FA">
        <w:t>，压港问题越发严重。</w:t>
      </w:r>
      <w:r w:rsidR="0076478C">
        <w:t>到了台风季节，上海港的压港由原来的一天半天增加到了三四天，宁波</w:t>
      </w:r>
      <w:r w:rsidR="004666E2">
        <w:t>和</w:t>
      </w:r>
      <w:r w:rsidR="0076478C">
        <w:t>其他港口也</w:t>
      </w:r>
      <w:r w:rsidR="004666E2">
        <w:t>存在同样情况</w:t>
      </w:r>
      <w:r w:rsidR="0076478C">
        <w:t>，一旦出现这种拥堵，就很难在短时间内解决。</w:t>
      </w:r>
      <w:r w:rsidR="009607FA">
        <w:t>孟加拉港就更加严重。</w:t>
      </w:r>
      <w:r w:rsidR="00AD1BC9">
        <w:t>大船在码头的作业时间也比较长，但是码头的作业效率没有提高，</w:t>
      </w:r>
      <w:r w:rsidR="009607FA">
        <w:t>船舶大型化导致运载量翻了十倍，但是码头的装卸效率没有提高那么多，</w:t>
      </w:r>
      <w:r w:rsidR="00AD1BC9">
        <w:t>这也是制约整个行业快速发展的一个因素，而且这也没有能够在短时间内解决的方案。</w:t>
      </w:r>
      <w:r w:rsidR="00AD1BC9" w:rsidRPr="00AD1BC9">
        <w:rPr>
          <w:rFonts w:hint="eastAsia"/>
        </w:rPr>
        <w:t>所以整体来讲，全球的需求在增加，</w:t>
      </w:r>
      <w:r w:rsidR="00AD1BC9">
        <w:rPr>
          <w:rFonts w:hint="eastAsia"/>
        </w:rPr>
        <w:t>特殊事件更令供给紧张加剧，再加上码头这个变量的并入</w:t>
      </w:r>
      <w:r w:rsidR="00AD1BC9" w:rsidRPr="00AD1BC9">
        <w:rPr>
          <w:rFonts w:hint="eastAsia"/>
        </w:rPr>
        <w:t>，又使这个行业可能又面临着很大的机会。</w:t>
      </w:r>
      <w:r w:rsidR="00AD1BC9">
        <w:rPr>
          <w:rFonts w:hint="eastAsia"/>
        </w:rPr>
        <w:t>另外一个很重要的原因是美国的关税政策</w:t>
      </w:r>
      <w:r w:rsidR="00CD1C18">
        <w:rPr>
          <w:rFonts w:hint="eastAsia"/>
        </w:rPr>
        <w:t>，</w:t>
      </w:r>
      <w:r w:rsidR="00CD1C18" w:rsidRPr="00CD1C18">
        <w:rPr>
          <w:rFonts w:hint="eastAsia"/>
        </w:rPr>
        <w:t>这种政策会让</w:t>
      </w:r>
      <w:r w:rsidR="00CD1C18">
        <w:rPr>
          <w:rFonts w:hint="eastAsia"/>
        </w:rPr>
        <w:t>进出口方</w:t>
      </w:r>
      <w:r w:rsidR="00CD1C18" w:rsidRPr="00CD1C18">
        <w:rPr>
          <w:rFonts w:hint="eastAsia"/>
        </w:rPr>
        <w:t>想方设法能够找到最佳的最低的成本的出口地</w:t>
      </w:r>
      <w:r w:rsidR="00CD1C18">
        <w:rPr>
          <w:rFonts w:hint="eastAsia"/>
        </w:rPr>
        <w:t>或生产</w:t>
      </w:r>
      <w:r w:rsidR="00CD1C18">
        <w:rPr>
          <w:rFonts w:hint="eastAsia"/>
        </w:rPr>
        <w:lastRenderedPageBreak/>
        <w:t>地，这样也会增加全球的货量的供给。原来</w:t>
      </w:r>
      <w:r w:rsidR="00CD1C18" w:rsidRPr="00CD1C18">
        <w:rPr>
          <w:rFonts w:hint="eastAsia"/>
        </w:rPr>
        <w:t>要从上海直接去美国的</w:t>
      </w:r>
      <w:r w:rsidR="00CD1C18">
        <w:rPr>
          <w:rFonts w:hint="eastAsia"/>
        </w:rPr>
        <w:t>货</w:t>
      </w:r>
      <w:r w:rsidR="00CD1C18" w:rsidRPr="00CD1C18">
        <w:rPr>
          <w:rFonts w:hint="eastAsia"/>
        </w:rPr>
        <w:t>，</w:t>
      </w:r>
      <w:r w:rsidR="009607FA">
        <w:rPr>
          <w:rFonts w:hint="eastAsia"/>
        </w:rPr>
        <w:t>可能要先去第三国</w:t>
      </w:r>
      <w:r w:rsidR="00CD1C18" w:rsidRPr="00CD1C18">
        <w:rPr>
          <w:rFonts w:hint="eastAsia"/>
        </w:rPr>
        <w:t>，再去</w:t>
      </w:r>
      <w:r w:rsidR="00CD1C18">
        <w:rPr>
          <w:rFonts w:hint="eastAsia"/>
        </w:rPr>
        <w:t>美国。全球的贸易量和运输</w:t>
      </w:r>
      <w:r w:rsidR="00CD1C18" w:rsidRPr="00CD1C18">
        <w:rPr>
          <w:rFonts w:hint="eastAsia"/>
        </w:rPr>
        <w:t>量</w:t>
      </w:r>
      <w:r w:rsidR="00CD1C18">
        <w:rPr>
          <w:rFonts w:hint="eastAsia"/>
        </w:rPr>
        <w:t>就增加了</w:t>
      </w:r>
      <w:r w:rsidR="00CD1C18" w:rsidRPr="00CD1C18">
        <w:rPr>
          <w:rFonts w:hint="eastAsia"/>
        </w:rPr>
        <w:t>。</w:t>
      </w:r>
      <w:r w:rsidR="00CD1C18">
        <w:rPr>
          <w:rFonts w:hint="eastAsia"/>
        </w:rPr>
        <w:t>总结这些因素，我觉得未来相当长的一段时间内，整个市场的景气度还是会在比较高的水平，但是在这期间，可能也会有一些周期性的</w:t>
      </w:r>
      <w:r w:rsidR="004666E2">
        <w:rPr>
          <w:rFonts w:hint="eastAsia"/>
        </w:rPr>
        <w:t>下行</w:t>
      </w:r>
      <w:r w:rsidR="00CD1C18">
        <w:rPr>
          <w:rFonts w:hint="eastAsia"/>
        </w:rPr>
        <w:t>。但是即使周期性</w:t>
      </w:r>
      <w:r w:rsidR="004666E2">
        <w:rPr>
          <w:rFonts w:hint="eastAsia"/>
        </w:rPr>
        <w:t>下行</w:t>
      </w:r>
      <w:r w:rsidR="00CD1C18">
        <w:rPr>
          <w:rFonts w:hint="eastAsia"/>
        </w:rPr>
        <w:t>到来，时间也不会太长，因为如果市场下行，大概会有接近</w:t>
      </w:r>
      <w:r w:rsidR="00CD1C18">
        <w:rPr>
          <w:rFonts w:hint="eastAsia"/>
        </w:rPr>
        <w:t>2</w:t>
      </w:r>
      <w:r w:rsidR="00CD1C18">
        <w:t>0%</w:t>
      </w:r>
      <w:r w:rsidR="00CD1C18">
        <w:t>的小型船退出市场。这些运力退出市场之后，如果市场变好，需求恢复了，那么过去发生的供给短缺的情况还会继续发生。这是我们对未来市场的看法。</w:t>
      </w:r>
    </w:p>
    <w:p w14:paraId="16759DD4" w14:textId="77777777" w:rsidR="00275F8A" w:rsidRDefault="00275F8A"/>
    <w:p w14:paraId="185F03FA" w14:textId="77D88C1A" w:rsidR="00275F8A" w:rsidRDefault="000B19E5">
      <w:r>
        <w:rPr>
          <w:rFonts w:hint="eastAsia"/>
        </w:rPr>
        <w:t>Q</w:t>
      </w:r>
      <w:r w:rsidR="00CD1C18">
        <w:t>8</w:t>
      </w:r>
      <w:r>
        <w:rPr>
          <w:rFonts w:hint="eastAsia"/>
        </w:rPr>
        <w:t>：</w:t>
      </w:r>
      <w:r>
        <w:rPr>
          <w:rFonts w:hint="eastAsia"/>
        </w:rPr>
        <w:t>(</w:t>
      </w:r>
      <w:r w:rsidR="00CD1C18">
        <w:rPr>
          <w:rFonts w:hint="eastAsia"/>
        </w:rPr>
        <w:t>睿远基金</w:t>
      </w:r>
      <w:r w:rsidR="00CD1C18">
        <w:rPr>
          <w:rFonts w:hint="eastAsia"/>
        </w:rPr>
        <w:t xml:space="preserve"> </w:t>
      </w:r>
      <w:r w:rsidR="00CD1C18">
        <w:rPr>
          <w:rFonts w:hint="eastAsia"/>
        </w:rPr>
        <w:t>周毅京</w:t>
      </w:r>
      <w:r>
        <w:rPr>
          <w:rFonts w:hint="eastAsia"/>
        </w:rPr>
        <w:t xml:space="preserve">) </w:t>
      </w:r>
      <w:r w:rsidR="00CD1C18">
        <w:rPr>
          <w:rFonts w:hint="eastAsia"/>
        </w:rPr>
        <w:t>刚才有分析师问到了关于</w:t>
      </w:r>
      <w:r w:rsidR="00CD1C18">
        <w:rPr>
          <w:rFonts w:hint="eastAsia"/>
        </w:rPr>
        <w:t>A</w:t>
      </w:r>
      <w:r w:rsidR="00CD1C18">
        <w:t>I</w:t>
      </w:r>
      <w:r w:rsidR="00CD1C18">
        <w:t>应用元年的问题</w:t>
      </w:r>
      <w:r w:rsidR="00B41561">
        <w:t>，刚才杨董针对客户体验也做了一些分享。</w:t>
      </w:r>
      <w:r w:rsidR="0085257C">
        <w:t>我理解复杂的物流网络会涉及到很多数据，比如客户的数据，航线的数据，我感觉可以根据这些数据来做运营优化，比如空箱的调配，客户结构优化等等，我们也看到在快递行业，也有一个复杂的网络，有的公司也有通过数字化和</w:t>
      </w:r>
      <w:r w:rsidR="0085257C">
        <w:rPr>
          <w:rFonts w:hint="eastAsia"/>
        </w:rPr>
        <w:t>A</w:t>
      </w:r>
      <w:r w:rsidR="0085257C">
        <w:t>I</w:t>
      </w:r>
      <w:r w:rsidR="0085257C">
        <w:t>来优化他的物流网络，也是有些效果的，所以我感觉是有空间的事情，所以想问下公司在这方面是怎么思考的？</w:t>
      </w:r>
    </w:p>
    <w:p w14:paraId="7913D251" w14:textId="63AC2534" w:rsidR="00275F8A" w:rsidRDefault="000B19E5">
      <w:r>
        <w:rPr>
          <w:rFonts w:hint="eastAsia"/>
        </w:rPr>
        <w:t>A</w:t>
      </w:r>
      <w:r>
        <w:rPr>
          <w:rFonts w:hint="eastAsia"/>
        </w:rPr>
        <w:t>（董事长）</w:t>
      </w:r>
      <w:r w:rsidR="0085257C">
        <w:rPr>
          <w:rFonts w:hint="eastAsia"/>
        </w:rPr>
        <w:t>你说的对，数字化的应用其实对公司来说已经这么多年，但是在数据的应用上还有些欠缺。有些数据的准确性，然后再做些分析，在航线的</w:t>
      </w:r>
      <w:r w:rsidR="0085257C" w:rsidRPr="0085257C">
        <w:rPr>
          <w:rFonts w:hint="eastAsia"/>
        </w:rPr>
        <w:t>规划方面</w:t>
      </w:r>
      <w:r w:rsidR="0085257C">
        <w:rPr>
          <w:rFonts w:hint="eastAsia"/>
        </w:rPr>
        <w:t>、</w:t>
      </w:r>
      <w:r w:rsidR="0085257C" w:rsidRPr="0085257C">
        <w:rPr>
          <w:rFonts w:hint="eastAsia"/>
        </w:rPr>
        <w:t>货物的流向方面，在客户的结构以及客户的贡献度，还有客户的需求的趋势的分析，都需要这些数据和支撑。</w:t>
      </w:r>
      <w:r w:rsidR="00FB625B">
        <w:rPr>
          <w:rFonts w:hint="eastAsia"/>
        </w:rPr>
        <w:t>当然，在公司内部的流程和效率，上下边界和左右边界的提升和优化，</w:t>
      </w:r>
      <w:r w:rsidR="00FB625B">
        <w:rPr>
          <w:rFonts w:hint="eastAsia"/>
        </w:rPr>
        <w:t>A</w:t>
      </w:r>
      <w:r w:rsidR="00FB625B">
        <w:t>I</w:t>
      </w:r>
      <w:r w:rsidR="009607FA">
        <w:t>都有很大的作用，公司会逐步推进，这</w:t>
      </w:r>
      <w:r w:rsidR="00FB625B">
        <w:t>不需要花费太大的成本，关键是一把手领导的重视和亲自参与。</w:t>
      </w:r>
    </w:p>
    <w:p w14:paraId="778B4B80" w14:textId="77777777" w:rsidR="00FB625B" w:rsidRDefault="00FB625B"/>
    <w:p w14:paraId="02B36932" w14:textId="010F5C70" w:rsidR="00275F8A" w:rsidRDefault="000B19E5">
      <w:r>
        <w:rPr>
          <w:rFonts w:hint="eastAsia"/>
        </w:rPr>
        <w:t>Q</w:t>
      </w:r>
      <w:r w:rsidR="00FB625B">
        <w:t>9</w:t>
      </w:r>
      <w:r>
        <w:rPr>
          <w:rFonts w:hint="eastAsia"/>
        </w:rPr>
        <w:t>：</w:t>
      </w:r>
      <w:r>
        <w:rPr>
          <w:rFonts w:hint="eastAsia"/>
        </w:rPr>
        <w:t>(</w:t>
      </w:r>
      <w:r w:rsidR="00FB625B">
        <w:rPr>
          <w:rFonts w:hint="eastAsia"/>
        </w:rPr>
        <w:t>浙商基金</w:t>
      </w:r>
      <w:r w:rsidR="00FB625B">
        <w:rPr>
          <w:rFonts w:hint="eastAsia"/>
        </w:rPr>
        <w:t xml:space="preserve"> </w:t>
      </w:r>
      <w:r w:rsidR="00FB625B">
        <w:rPr>
          <w:rFonts w:hint="eastAsia"/>
        </w:rPr>
        <w:t>刘新正</w:t>
      </w:r>
      <w:r>
        <w:rPr>
          <w:rFonts w:hint="eastAsia"/>
        </w:rPr>
        <w:t xml:space="preserve">) </w:t>
      </w:r>
      <w:r w:rsidR="00FB625B">
        <w:rPr>
          <w:rFonts w:hint="eastAsia"/>
        </w:rPr>
        <w:t>想请问下上半年到现在的长协比例情况？前面管理层也提到，对于后续的行业景气度是比较看好的，那么我们在长协签约的策略上会不会有一些变化？谢谢</w:t>
      </w:r>
    </w:p>
    <w:p w14:paraId="7023A257" w14:textId="69CFC50A" w:rsidR="00275F8A" w:rsidRDefault="00FB625B">
      <w:r w:rsidRPr="00FB625B">
        <w:rPr>
          <w:rFonts w:hint="eastAsia"/>
        </w:rPr>
        <w:t>A</w:t>
      </w:r>
      <w:r w:rsidRPr="00FB625B">
        <w:rPr>
          <w:rFonts w:hint="eastAsia"/>
        </w:rPr>
        <w:t>（薛</w:t>
      </w:r>
      <w:r w:rsidRPr="00FB625B">
        <w:rPr>
          <w:rFonts w:hint="eastAsia"/>
        </w:rPr>
        <w:t>CEO</w:t>
      </w:r>
      <w:r w:rsidRPr="00FB625B">
        <w:rPr>
          <w:rFonts w:hint="eastAsia"/>
        </w:rPr>
        <w:t>）</w:t>
      </w:r>
      <w:r>
        <w:rPr>
          <w:rFonts w:hint="eastAsia"/>
        </w:rPr>
        <w:t>长协的比例这几年有一定的变化，</w:t>
      </w:r>
      <w:r w:rsidR="009607FA">
        <w:rPr>
          <w:rFonts w:hint="eastAsia"/>
        </w:rPr>
        <w:t>长协的期间有所变短</w:t>
      </w:r>
      <w:r w:rsidR="00F652E6">
        <w:rPr>
          <w:rFonts w:hint="eastAsia"/>
        </w:rPr>
        <w:t>，主要原因是这几年运费波动比较大。</w:t>
      </w:r>
      <w:r w:rsidR="009607FA">
        <w:rPr>
          <w:rFonts w:hint="eastAsia"/>
        </w:rPr>
        <w:t>客户签长协的意愿也有所降低。</w:t>
      </w:r>
      <w:r w:rsidR="00F652E6">
        <w:rPr>
          <w:rFonts w:hint="eastAsia"/>
        </w:rPr>
        <w:t>不同的客人采取了不同的策略。季度以上</w:t>
      </w:r>
      <w:r w:rsidR="009607FA">
        <w:rPr>
          <w:rFonts w:hint="eastAsia"/>
        </w:rPr>
        <w:t>年度以下</w:t>
      </w:r>
      <w:r w:rsidR="00F652E6">
        <w:rPr>
          <w:rFonts w:hint="eastAsia"/>
        </w:rPr>
        <w:t>长协的话可能占到</w:t>
      </w:r>
      <w:r w:rsidR="00F652E6">
        <w:rPr>
          <w:rFonts w:hint="eastAsia"/>
        </w:rPr>
        <w:t>3</w:t>
      </w:r>
      <w:r w:rsidR="00F652E6">
        <w:t>0%</w:t>
      </w:r>
      <w:r w:rsidR="00F652E6">
        <w:t>，但是一年的协议比例略有减少。</w:t>
      </w:r>
      <w:r w:rsidR="009607FA">
        <w:t>近期长协价格还是比较高，</w:t>
      </w:r>
      <w:r w:rsidR="00B2004F">
        <w:t>总体还是比去年上半年高很多。</w:t>
      </w:r>
    </w:p>
    <w:p w14:paraId="46613EF3" w14:textId="77777777" w:rsidR="00B2004F" w:rsidRDefault="00B2004F"/>
    <w:p w14:paraId="1BB8C147" w14:textId="55E938F5" w:rsidR="00B2004F" w:rsidRDefault="00B2004F">
      <w:r w:rsidRPr="00B2004F">
        <w:rPr>
          <w:rFonts w:hint="eastAsia"/>
        </w:rPr>
        <w:t>Q1</w:t>
      </w:r>
      <w:r>
        <w:t>0</w:t>
      </w:r>
      <w:r w:rsidRPr="00B2004F">
        <w:rPr>
          <w:rFonts w:hint="eastAsia"/>
        </w:rPr>
        <w:t>：</w:t>
      </w:r>
      <w:r w:rsidRPr="00B2004F">
        <w:rPr>
          <w:rFonts w:hint="eastAsia"/>
        </w:rPr>
        <w:t>(</w:t>
      </w:r>
      <w:r w:rsidRPr="00B2004F">
        <w:rPr>
          <w:rFonts w:hint="eastAsia"/>
        </w:rPr>
        <w:t>中金</w:t>
      </w:r>
      <w:r w:rsidRPr="00B2004F">
        <w:rPr>
          <w:rFonts w:hint="eastAsia"/>
        </w:rPr>
        <w:t xml:space="preserve"> </w:t>
      </w:r>
      <w:r w:rsidRPr="00B2004F">
        <w:rPr>
          <w:rFonts w:hint="eastAsia"/>
        </w:rPr>
        <w:t>刘钢贤</w:t>
      </w:r>
      <w:r w:rsidRPr="00B2004F">
        <w:rPr>
          <w:rFonts w:hint="eastAsia"/>
        </w:rPr>
        <w:t>)</w:t>
      </w:r>
      <w:r>
        <w:rPr>
          <w:rFonts w:hint="eastAsia"/>
        </w:rPr>
        <w:t>再</w:t>
      </w:r>
      <w:r w:rsidR="009607FA">
        <w:rPr>
          <w:rFonts w:hint="eastAsia"/>
        </w:rPr>
        <w:t>请</w:t>
      </w:r>
      <w:r>
        <w:rPr>
          <w:rFonts w:hint="eastAsia"/>
        </w:rPr>
        <w:t>问一个成本的问题，我们的船舶从</w:t>
      </w:r>
      <w:r>
        <w:rPr>
          <w:rFonts w:hint="eastAsia"/>
        </w:rPr>
        <w:t>7</w:t>
      </w:r>
      <w:r>
        <w:t>00T</w:t>
      </w:r>
      <w:r>
        <w:t>到现在最高</w:t>
      </w:r>
      <w:r>
        <w:rPr>
          <w:rFonts w:hint="eastAsia"/>
        </w:rPr>
        <w:t>2</w:t>
      </w:r>
      <w:r>
        <w:t>700T</w:t>
      </w:r>
      <w:r w:rsidR="009607FA">
        <w:t>，请问</w:t>
      </w:r>
      <w:r>
        <w:t>有没有测算过</w:t>
      </w:r>
      <w:r>
        <w:rPr>
          <w:rFonts w:hint="eastAsia"/>
        </w:rPr>
        <w:t>2</w:t>
      </w:r>
      <w:r>
        <w:t>700T</w:t>
      </w:r>
      <w:r>
        <w:t>的船相对满载的话单箱成本会是多少？另外未来几年我们有没有成本因为效率提高而降低的目标？谢谢</w:t>
      </w:r>
    </w:p>
    <w:p w14:paraId="0887AB4D" w14:textId="067A6071" w:rsidR="00B2004F" w:rsidRDefault="00B2004F">
      <w:r>
        <w:rPr>
          <w:rFonts w:hint="eastAsia"/>
        </w:rPr>
        <w:t>A</w:t>
      </w:r>
      <w:r>
        <w:rPr>
          <w:rFonts w:hint="eastAsia"/>
        </w:rPr>
        <w:t>（董事长）</w:t>
      </w:r>
      <w:r w:rsidR="009607FA">
        <w:rPr>
          <w:rFonts w:hint="eastAsia"/>
        </w:rPr>
        <w:t>公司</w:t>
      </w:r>
      <w:r>
        <w:rPr>
          <w:rFonts w:hint="eastAsia"/>
        </w:rPr>
        <w:t>的船从</w:t>
      </w:r>
      <w:r>
        <w:rPr>
          <w:rFonts w:hint="eastAsia"/>
        </w:rPr>
        <w:t>7</w:t>
      </w:r>
      <w:r>
        <w:t>00T</w:t>
      </w:r>
      <w:r>
        <w:t>到</w:t>
      </w:r>
      <w:r>
        <w:rPr>
          <w:rFonts w:hint="eastAsia"/>
        </w:rPr>
        <w:t>2</w:t>
      </w:r>
      <w:r>
        <w:t>700T</w:t>
      </w:r>
      <w:r>
        <w:t>，</w:t>
      </w:r>
      <w:r>
        <w:rPr>
          <w:rFonts w:hint="eastAsia"/>
        </w:rPr>
        <w:t>从造价端来看，</w:t>
      </w:r>
      <w:r w:rsidR="007B4B21">
        <w:rPr>
          <w:rFonts w:hint="eastAsia"/>
        </w:rPr>
        <w:t>小船的单箱成本一定比大船高</w:t>
      </w:r>
      <w:r>
        <w:rPr>
          <w:rFonts w:hint="eastAsia"/>
        </w:rPr>
        <w:t>，但是从经营角度来说，单箱成本是小船高还是大船低，这个</w:t>
      </w:r>
      <w:r w:rsidR="007B4B21">
        <w:rPr>
          <w:rFonts w:hint="eastAsia"/>
        </w:rPr>
        <w:t>很难说</w:t>
      </w:r>
      <w:r>
        <w:rPr>
          <w:rFonts w:hint="eastAsia"/>
        </w:rPr>
        <w:t>，因为有太多的变量，</w:t>
      </w:r>
      <w:r w:rsidR="007B4B21">
        <w:rPr>
          <w:rFonts w:hint="eastAsia"/>
        </w:rPr>
        <w:t>这与航线的船舶数量，航线的运营效率都有关系</w:t>
      </w:r>
      <w:r>
        <w:rPr>
          <w:rFonts w:hint="eastAsia"/>
        </w:rPr>
        <w:t>，这里面的技术含量太高，所以效率还是最主要的。</w:t>
      </w:r>
      <w:r w:rsidRPr="00B2004F">
        <w:rPr>
          <w:rFonts w:hint="eastAsia"/>
        </w:rPr>
        <w:t>从这个角度来看，满足客户的需求，能够提供高</w:t>
      </w:r>
      <w:r>
        <w:rPr>
          <w:rFonts w:hint="eastAsia"/>
        </w:rPr>
        <w:t>频率</w:t>
      </w:r>
      <w:r w:rsidRPr="00B2004F">
        <w:rPr>
          <w:rFonts w:hint="eastAsia"/>
        </w:rPr>
        <w:t>高密度的服务。既能满足客户需求，同时又能降低我们的成本，这是我们追求的</w:t>
      </w:r>
      <w:r w:rsidR="004666E2">
        <w:rPr>
          <w:rFonts w:hint="eastAsia"/>
        </w:rPr>
        <w:t>目标</w:t>
      </w:r>
      <w:r w:rsidRPr="00B2004F">
        <w:rPr>
          <w:rFonts w:hint="eastAsia"/>
        </w:rPr>
        <w:t>。</w:t>
      </w:r>
    </w:p>
    <w:p w14:paraId="631DE151" w14:textId="77777777" w:rsidR="00275F8A" w:rsidRDefault="00275F8A"/>
    <w:p w14:paraId="3C380973" w14:textId="75413084" w:rsidR="00275F8A" w:rsidRDefault="00B2004F">
      <w:r w:rsidRPr="00B2004F">
        <w:rPr>
          <w:rFonts w:hint="eastAsia"/>
        </w:rPr>
        <w:t>Q</w:t>
      </w:r>
      <w:r>
        <w:t>11</w:t>
      </w:r>
      <w:r w:rsidRPr="00B2004F">
        <w:rPr>
          <w:rFonts w:hint="eastAsia"/>
        </w:rPr>
        <w:t>：</w:t>
      </w:r>
      <w:r w:rsidRPr="00B2004F">
        <w:rPr>
          <w:rFonts w:hint="eastAsia"/>
        </w:rPr>
        <w:t>(</w:t>
      </w:r>
      <w:r w:rsidRPr="00B2004F">
        <w:rPr>
          <w:rFonts w:hint="eastAsia"/>
        </w:rPr>
        <w:t>大和</w:t>
      </w:r>
      <w:r w:rsidRPr="00B2004F">
        <w:rPr>
          <w:rFonts w:hint="eastAsia"/>
        </w:rPr>
        <w:t xml:space="preserve"> Frank Yip)</w:t>
      </w:r>
      <w:r w:rsidR="0040345D">
        <w:rPr>
          <w:rFonts w:hint="eastAsia"/>
        </w:rPr>
        <w:t>能否分析一下小型船的分布情况，有多少在亚洲区域内，有多少在欧洲？</w:t>
      </w:r>
    </w:p>
    <w:p w14:paraId="506DF993" w14:textId="77777777" w:rsidR="0040345D" w:rsidRDefault="0040345D">
      <w:r>
        <w:rPr>
          <w:rFonts w:hint="eastAsia"/>
        </w:rPr>
        <w:t>A</w:t>
      </w:r>
      <w:r>
        <w:rPr>
          <w:rFonts w:hint="eastAsia"/>
        </w:rPr>
        <w:t>（董事长）这个可能要找一些研究机构，比如</w:t>
      </w:r>
      <w:r>
        <w:rPr>
          <w:rFonts w:hint="eastAsia"/>
        </w:rPr>
        <w:t>A</w:t>
      </w:r>
      <w:r>
        <w:t>lphaliner</w:t>
      </w:r>
      <w:r>
        <w:t>，他们可能会有这方面的数据。</w:t>
      </w:r>
    </w:p>
    <w:p w14:paraId="4452234E" w14:textId="77777777" w:rsidR="0040345D" w:rsidRDefault="0040345D"/>
    <w:p w14:paraId="60EF1CF4" w14:textId="1FD28D65" w:rsidR="0040345D" w:rsidRDefault="0040345D">
      <w:r>
        <w:rPr>
          <w:rFonts w:hint="eastAsia"/>
        </w:rPr>
        <w:t>Q</w:t>
      </w:r>
      <w:r>
        <w:t>12</w:t>
      </w:r>
      <w:r>
        <w:rPr>
          <w:rFonts w:hint="eastAsia"/>
        </w:rPr>
        <w:t>：</w:t>
      </w:r>
      <w:r>
        <w:rPr>
          <w:rFonts w:hint="eastAsia"/>
        </w:rPr>
        <w:t>(</w:t>
      </w:r>
      <w:r>
        <w:rPr>
          <w:rFonts w:hint="eastAsia"/>
        </w:rPr>
        <w:t>浙商基金</w:t>
      </w:r>
      <w:r>
        <w:rPr>
          <w:rFonts w:hint="eastAsia"/>
        </w:rPr>
        <w:t xml:space="preserve"> </w:t>
      </w:r>
      <w:r>
        <w:rPr>
          <w:rFonts w:hint="eastAsia"/>
        </w:rPr>
        <w:t>刘新正</w:t>
      </w:r>
      <w:r>
        <w:rPr>
          <w:rFonts w:hint="eastAsia"/>
        </w:rPr>
        <w:t>)</w:t>
      </w:r>
      <w:r>
        <w:rPr>
          <w:rFonts w:hint="eastAsia"/>
        </w:rPr>
        <w:t>想追问一下，货量的分布情况？</w:t>
      </w:r>
    </w:p>
    <w:p w14:paraId="10C0BCDE" w14:textId="4D9F99F7" w:rsidR="0040345D" w:rsidRDefault="0040345D">
      <w:r w:rsidRPr="00FB625B">
        <w:rPr>
          <w:rFonts w:hint="eastAsia"/>
        </w:rPr>
        <w:t>A</w:t>
      </w:r>
      <w:r w:rsidRPr="00FB625B">
        <w:rPr>
          <w:rFonts w:hint="eastAsia"/>
        </w:rPr>
        <w:t>（薛</w:t>
      </w:r>
      <w:r>
        <w:rPr>
          <w:rFonts w:hint="eastAsia"/>
        </w:rPr>
        <w:t>董秘</w:t>
      </w:r>
      <w:r w:rsidRPr="00FB625B">
        <w:rPr>
          <w:rFonts w:hint="eastAsia"/>
        </w:rPr>
        <w:t>）</w:t>
      </w:r>
      <w:r>
        <w:rPr>
          <w:rFonts w:hint="eastAsia"/>
        </w:rPr>
        <w:t>分航线的拆分是比较复杂的。但是我们可以分享一下的是，上半年中国出口的增速是</w:t>
      </w:r>
      <w:r>
        <w:rPr>
          <w:rFonts w:hint="eastAsia"/>
        </w:rPr>
        <w:t>9%</w:t>
      </w:r>
      <w:r>
        <w:rPr>
          <w:rFonts w:hint="eastAsia"/>
        </w:rPr>
        <w:t>，日本的进口增速是</w:t>
      </w:r>
      <w:r>
        <w:rPr>
          <w:rFonts w:hint="eastAsia"/>
        </w:rPr>
        <w:t>1</w:t>
      </w:r>
      <w:r>
        <w:t>7%</w:t>
      </w:r>
      <w:r>
        <w:t>，</w:t>
      </w:r>
      <w:r w:rsidRPr="0040345D">
        <w:rPr>
          <w:rFonts w:hint="eastAsia"/>
        </w:rPr>
        <w:t>超过这个平均数的就是</w:t>
      </w:r>
      <w:r w:rsidR="004666E2">
        <w:rPr>
          <w:rFonts w:hint="eastAsia"/>
        </w:rPr>
        <w:t>东南亚和其他地区的</w:t>
      </w:r>
      <w:r w:rsidRPr="0040345D">
        <w:rPr>
          <w:rFonts w:hint="eastAsia"/>
        </w:rPr>
        <w:t>出口增速。进出口增速比较快的是印尼、菲律宾，还有我们新进入的一些就像孟加拉、缅甸、印度，这些都会增幅较快。</w:t>
      </w:r>
    </w:p>
    <w:sectPr w:rsidR="004034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0B078" w14:textId="77777777" w:rsidR="0095563F" w:rsidRDefault="0095563F" w:rsidP="002A0C65">
      <w:r>
        <w:separator/>
      </w:r>
    </w:p>
  </w:endnote>
  <w:endnote w:type="continuationSeparator" w:id="0">
    <w:p w14:paraId="2D19519D" w14:textId="77777777" w:rsidR="0095563F" w:rsidRDefault="0095563F" w:rsidP="002A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C0255" w14:textId="77777777" w:rsidR="0095563F" w:rsidRDefault="0095563F" w:rsidP="002A0C65">
      <w:r>
        <w:separator/>
      </w:r>
    </w:p>
  </w:footnote>
  <w:footnote w:type="continuationSeparator" w:id="0">
    <w:p w14:paraId="3BC9F517" w14:textId="77777777" w:rsidR="0095563F" w:rsidRDefault="0095563F" w:rsidP="002A0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51"/>
    <w:rsid w:val="FBAD1CA4"/>
    <w:rsid w:val="00011DA4"/>
    <w:rsid w:val="00017873"/>
    <w:rsid w:val="00077063"/>
    <w:rsid w:val="0008266D"/>
    <w:rsid w:val="000B19E5"/>
    <w:rsid w:val="000B4120"/>
    <w:rsid w:val="000C0BFA"/>
    <w:rsid w:val="000D4D35"/>
    <w:rsid w:val="000D6791"/>
    <w:rsid w:val="0013138D"/>
    <w:rsid w:val="00132385"/>
    <w:rsid w:val="001B14EA"/>
    <w:rsid w:val="001C4D08"/>
    <w:rsid w:val="001C729E"/>
    <w:rsid w:val="001D2A95"/>
    <w:rsid w:val="001D7092"/>
    <w:rsid w:val="001D7184"/>
    <w:rsid w:val="00202BB5"/>
    <w:rsid w:val="0021287F"/>
    <w:rsid w:val="00226CB8"/>
    <w:rsid w:val="00260AF9"/>
    <w:rsid w:val="00260DD6"/>
    <w:rsid w:val="00264D8C"/>
    <w:rsid w:val="002712F6"/>
    <w:rsid w:val="00275F8A"/>
    <w:rsid w:val="002760FA"/>
    <w:rsid w:val="00277FEE"/>
    <w:rsid w:val="0029448D"/>
    <w:rsid w:val="002A0C65"/>
    <w:rsid w:val="002D5575"/>
    <w:rsid w:val="002D6C9C"/>
    <w:rsid w:val="002E030C"/>
    <w:rsid w:val="002E0DCD"/>
    <w:rsid w:val="002E108E"/>
    <w:rsid w:val="002F5E93"/>
    <w:rsid w:val="00302BBA"/>
    <w:rsid w:val="00347EA9"/>
    <w:rsid w:val="00357939"/>
    <w:rsid w:val="003700B5"/>
    <w:rsid w:val="00391DF8"/>
    <w:rsid w:val="003E16C0"/>
    <w:rsid w:val="003E4CF8"/>
    <w:rsid w:val="003E4FBD"/>
    <w:rsid w:val="0040345D"/>
    <w:rsid w:val="00430920"/>
    <w:rsid w:val="00431BA7"/>
    <w:rsid w:val="00456B03"/>
    <w:rsid w:val="004666E2"/>
    <w:rsid w:val="0047332E"/>
    <w:rsid w:val="00474115"/>
    <w:rsid w:val="00481C51"/>
    <w:rsid w:val="0049318B"/>
    <w:rsid w:val="004C068D"/>
    <w:rsid w:val="004C6EDF"/>
    <w:rsid w:val="004E03F1"/>
    <w:rsid w:val="004F5A7A"/>
    <w:rsid w:val="00516024"/>
    <w:rsid w:val="00522279"/>
    <w:rsid w:val="00530C80"/>
    <w:rsid w:val="00535351"/>
    <w:rsid w:val="005472EB"/>
    <w:rsid w:val="005A62E8"/>
    <w:rsid w:val="005E11CF"/>
    <w:rsid w:val="005E2345"/>
    <w:rsid w:val="005F372F"/>
    <w:rsid w:val="00603F0F"/>
    <w:rsid w:val="00616912"/>
    <w:rsid w:val="006271D0"/>
    <w:rsid w:val="00636FD5"/>
    <w:rsid w:val="0064147D"/>
    <w:rsid w:val="006502BB"/>
    <w:rsid w:val="0068308D"/>
    <w:rsid w:val="00690451"/>
    <w:rsid w:val="006C07E0"/>
    <w:rsid w:val="006D5258"/>
    <w:rsid w:val="006E134F"/>
    <w:rsid w:val="006E5DB0"/>
    <w:rsid w:val="006F16FE"/>
    <w:rsid w:val="006F54B2"/>
    <w:rsid w:val="00721E6C"/>
    <w:rsid w:val="00760181"/>
    <w:rsid w:val="0076478C"/>
    <w:rsid w:val="007747E7"/>
    <w:rsid w:val="00776552"/>
    <w:rsid w:val="00786ED0"/>
    <w:rsid w:val="00794990"/>
    <w:rsid w:val="007B4B21"/>
    <w:rsid w:val="007B7246"/>
    <w:rsid w:val="007E45E3"/>
    <w:rsid w:val="007F1A59"/>
    <w:rsid w:val="007F7967"/>
    <w:rsid w:val="00805FCD"/>
    <w:rsid w:val="00807069"/>
    <w:rsid w:val="008332B6"/>
    <w:rsid w:val="00844CC0"/>
    <w:rsid w:val="0085257C"/>
    <w:rsid w:val="00881B6C"/>
    <w:rsid w:val="00894063"/>
    <w:rsid w:val="008B54AF"/>
    <w:rsid w:val="008C13B1"/>
    <w:rsid w:val="00930FF6"/>
    <w:rsid w:val="00944247"/>
    <w:rsid w:val="0095563F"/>
    <w:rsid w:val="009607FA"/>
    <w:rsid w:val="009663D9"/>
    <w:rsid w:val="009728CE"/>
    <w:rsid w:val="009B0785"/>
    <w:rsid w:val="009C4595"/>
    <w:rsid w:val="009C7F03"/>
    <w:rsid w:val="009D48B0"/>
    <w:rsid w:val="009F1131"/>
    <w:rsid w:val="00A121BE"/>
    <w:rsid w:val="00A3240A"/>
    <w:rsid w:val="00A77E32"/>
    <w:rsid w:val="00A811A9"/>
    <w:rsid w:val="00A832F6"/>
    <w:rsid w:val="00A907C2"/>
    <w:rsid w:val="00AA173E"/>
    <w:rsid w:val="00AA3CDC"/>
    <w:rsid w:val="00AB6E84"/>
    <w:rsid w:val="00AD1BC9"/>
    <w:rsid w:val="00AD590C"/>
    <w:rsid w:val="00AE6EAC"/>
    <w:rsid w:val="00AF5446"/>
    <w:rsid w:val="00B0345D"/>
    <w:rsid w:val="00B04D73"/>
    <w:rsid w:val="00B2004F"/>
    <w:rsid w:val="00B25ED9"/>
    <w:rsid w:val="00B41561"/>
    <w:rsid w:val="00B6255A"/>
    <w:rsid w:val="00B707CB"/>
    <w:rsid w:val="00BB212F"/>
    <w:rsid w:val="00BD5369"/>
    <w:rsid w:val="00BD6E86"/>
    <w:rsid w:val="00BE02D2"/>
    <w:rsid w:val="00C406A4"/>
    <w:rsid w:val="00C45DE2"/>
    <w:rsid w:val="00C61526"/>
    <w:rsid w:val="00C7629C"/>
    <w:rsid w:val="00C8144C"/>
    <w:rsid w:val="00CA2655"/>
    <w:rsid w:val="00CA6782"/>
    <w:rsid w:val="00CB7810"/>
    <w:rsid w:val="00CC40C6"/>
    <w:rsid w:val="00CD1C18"/>
    <w:rsid w:val="00CD3318"/>
    <w:rsid w:val="00CD5DD1"/>
    <w:rsid w:val="00D10E84"/>
    <w:rsid w:val="00D259E6"/>
    <w:rsid w:val="00D371A8"/>
    <w:rsid w:val="00D416FC"/>
    <w:rsid w:val="00D43341"/>
    <w:rsid w:val="00D5602A"/>
    <w:rsid w:val="00D57F76"/>
    <w:rsid w:val="00D67A30"/>
    <w:rsid w:val="00D81EFC"/>
    <w:rsid w:val="00D9068E"/>
    <w:rsid w:val="00D97ABB"/>
    <w:rsid w:val="00DA4F1E"/>
    <w:rsid w:val="00DB0ECA"/>
    <w:rsid w:val="00DD5A74"/>
    <w:rsid w:val="00DE69F6"/>
    <w:rsid w:val="00E0384B"/>
    <w:rsid w:val="00E203D4"/>
    <w:rsid w:val="00E25244"/>
    <w:rsid w:val="00E45626"/>
    <w:rsid w:val="00E5144D"/>
    <w:rsid w:val="00E738FE"/>
    <w:rsid w:val="00E804CB"/>
    <w:rsid w:val="00EA0525"/>
    <w:rsid w:val="00EB3D80"/>
    <w:rsid w:val="00EE3B75"/>
    <w:rsid w:val="00F01A94"/>
    <w:rsid w:val="00F130FE"/>
    <w:rsid w:val="00F2168F"/>
    <w:rsid w:val="00F235D1"/>
    <w:rsid w:val="00F336A1"/>
    <w:rsid w:val="00F34CF4"/>
    <w:rsid w:val="00F61B6B"/>
    <w:rsid w:val="00F639FE"/>
    <w:rsid w:val="00F652E6"/>
    <w:rsid w:val="00F71D1E"/>
    <w:rsid w:val="00F82590"/>
    <w:rsid w:val="00F832AE"/>
    <w:rsid w:val="00F933DC"/>
    <w:rsid w:val="00F96AC8"/>
    <w:rsid w:val="00FB625B"/>
    <w:rsid w:val="00FC51A0"/>
    <w:rsid w:val="00FD4CB6"/>
    <w:rsid w:val="00FE4461"/>
    <w:rsid w:val="00FF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A9024CF-EF3F-4906-B40C-25D1B774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2764</TotalTime>
  <Pages>4</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Microsoft 帐户</cp:lastModifiedBy>
  <cp:revision>16</cp:revision>
  <dcterms:created xsi:type="dcterms:W3CDTF">2024-03-14T13:52:00Z</dcterms:created>
  <dcterms:modified xsi:type="dcterms:W3CDTF">2025-08-22T13:14:00Z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2052-12.9.0.18175</vt:lpwstr>
  </property>
  <property fmtid="{D5CDD505-2E9C-101B-9397-08002B2CF9AE}" pid="3" name="ICV">
    <vt:lpwstr>51A9858E135645C96848C96684699CA5_43</vt:lpwstr>
  </property>
</Properties>
</file>